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3B8" w:rsidRDefault="00A773B8">
      <w:pPr>
        <w:rPr>
          <w:sz w:val="32"/>
          <w:szCs w:val="32"/>
        </w:rPr>
      </w:pPr>
      <w:r w:rsidRPr="00A773B8">
        <w:rPr>
          <w:sz w:val="32"/>
          <w:szCs w:val="32"/>
        </w:rPr>
        <w:t>2.</w:t>
      </w:r>
      <w:r>
        <w:rPr>
          <w:sz w:val="32"/>
          <w:szCs w:val="32"/>
        </w:rPr>
        <w:t>РАСХОДЫ БЮДЖЕТА</w:t>
      </w:r>
    </w:p>
    <w:tbl>
      <w:tblPr>
        <w:tblStyle w:val="a3"/>
        <w:tblW w:w="0" w:type="auto"/>
        <w:tblLook w:val="04A0"/>
      </w:tblPr>
      <w:tblGrid>
        <w:gridCol w:w="2953"/>
        <w:gridCol w:w="2323"/>
        <w:gridCol w:w="1110"/>
        <w:gridCol w:w="1362"/>
        <w:gridCol w:w="1633"/>
      </w:tblGrid>
      <w:tr w:rsidR="00A773B8" w:rsidTr="00513665">
        <w:tc>
          <w:tcPr>
            <w:tcW w:w="2917" w:type="dxa"/>
          </w:tcPr>
          <w:p w:rsidR="00A773B8" w:rsidRPr="00A773B8" w:rsidRDefault="00A773B8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323" w:type="dxa"/>
          </w:tcPr>
          <w:p w:rsidR="00A773B8" w:rsidRDefault="00A773B8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Код расхода по </w:t>
            </w:r>
            <w:proofErr w:type="gramStart"/>
            <w:r>
              <w:rPr>
                <w:sz w:val="28"/>
                <w:szCs w:val="28"/>
              </w:rPr>
              <w:t>бюджетной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</w:p>
          <w:p w:rsidR="00A773B8" w:rsidRPr="00A773B8" w:rsidRDefault="00A773B8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классификации</w:t>
            </w:r>
          </w:p>
        </w:tc>
        <w:tc>
          <w:tcPr>
            <w:tcW w:w="1110" w:type="dxa"/>
          </w:tcPr>
          <w:p w:rsidR="00A773B8" w:rsidRPr="00A773B8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  <w:r w:rsidR="0040260A">
              <w:rPr>
                <w:sz w:val="28"/>
                <w:szCs w:val="28"/>
              </w:rPr>
              <w:t>г.</w:t>
            </w:r>
          </w:p>
        </w:tc>
        <w:tc>
          <w:tcPr>
            <w:tcW w:w="1362" w:type="dxa"/>
          </w:tcPr>
          <w:p w:rsidR="00A773B8" w:rsidRPr="00A773B8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  <w:r w:rsidR="0040260A">
              <w:rPr>
                <w:sz w:val="28"/>
                <w:szCs w:val="28"/>
              </w:rPr>
              <w:t>г.</w:t>
            </w:r>
          </w:p>
        </w:tc>
        <w:tc>
          <w:tcPr>
            <w:tcW w:w="1633" w:type="dxa"/>
          </w:tcPr>
          <w:p w:rsidR="00A773B8" w:rsidRPr="00A773B8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  <w:r w:rsidR="0040260A">
              <w:rPr>
                <w:sz w:val="28"/>
                <w:szCs w:val="28"/>
              </w:rPr>
              <w:t>г</w:t>
            </w:r>
            <w:r w:rsidR="00A773B8">
              <w:rPr>
                <w:sz w:val="28"/>
                <w:szCs w:val="28"/>
              </w:rPr>
              <w:t>.</w:t>
            </w:r>
          </w:p>
        </w:tc>
      </w:tr>
      <w:tr w:rsidR="00A773B8" w:rsidTr="00513665">
        <w:tc>
          <w:tcPr>
            <w:tcW w:w="2917" w:type="dxa"/>
          </w:tcPr>
          <w:p w:rsidR="00A773B8" w:rsidRPr="00A773B8" w:rsidRDefault="00A773B8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бюджета итого:</w:t>
            </w:r>
          </w:p>
        </w:tc>
        <w:tc>
          <w:tcPr>
            <w:tcW w:w="2323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  <w:tc>
          <w:tcPr>
            <w:tcW w:w="1110" w:type="dxa"/>
          </w:tcPr>
          <w:p w:rsidR="00A773B8" w:rsidRPr="00A773B8" w:rsidRDefault="00CC6F5D" w:rsidP="0040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3813,3</w:t>
            </w:r>
          </w:p>
        </w:tc>
        <w:tc>
          <w:tcPr>
            <w:tcW w:w="1362" w:type="dxa"/>
          </w:tcPr>
          <w:p w:rsidR="00A773B8" w:rsidRPr="00A773B8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2759,8</w:t>
            </w:r>
          </w:p>
        </w:tc>
        <w:tc>
          <w:tcPr>
            <w:tcW w:w="1633" w:type="dxa"/>
          </w:tcPr>
          <w:p w:rsidR="00A773B8" w:rsidRPr="00A773B8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2766,1</w:t>
            </w:r>
          </w:p>
        </w:tc>
      </w:tr>
      <w:tr w:rsidR="00A773B8" w:rsidTr="00513665">
        <w:tc>
          <w:tcPr>
            <w:tcW w:w="2917" w:type="dxa"/>
          </w:tcPr>
          <w:p w:rsidR="00A773B8" w:rsidRPr="00A773B8" w:rsidRDefault="00A773B8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2323" w:type="dxa"/>
          </w:tcPr>
          <w:p w:rsidR="00A773B8" w:rsidRPr="00513665" w:rsidRDefault="00A773B8" w:rsidP="00A773B8"/>
        </w:tc>
        <w:tc>
          <w:tcPr>
            <w:tcW w:w="1110" w:type="dxa"/>
          </w:tcPr>
          <w:p w:rsidR="00A773B8" w:rsidRPr="00A773B8" w:rsidRDefault="00CC6F5D" w:rsidP="004026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2771,8</w:t>
            </w:r>
          </w:p>
        </w:tc>
        <w:tc>
          <w:tcPr>
            <w:tcW w:w="1362" w:type="dxa"/>
          </w:tcPr>
          <w:p w:rsidR="00A773B8" w:rsidRPr="00A773B8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2147,0</w:t>
            </w:r>
          </w:p>
        </w:tc>
        <w:tc>
          <w:tcPr>
            <w:tcW w:w="1633" w:type="dxa"/>
          </w:tcPr>
          <w:p w:rsidR="00A773B8" w:rsidRPr="00A773B8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2147,0</w:t>
            </w:r>
          </w:p>
        </w:tc>
      </w:tr>
      <w:tr w:rsidR="00A773B8" w:rsidTr="00513665">
        <w:tc>
          <w:tcPr>
            <w:tcW w:w="2917" w:type="dxa"/>
          </w:tcPr>
          <w:p w:rsidR="00A773B8" w:rsidRPr="00C50176" w:rsidRDefault="00C50176" w:rsidP="00A773B8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Национальная</w:t>
            </w:r>
            <w:proofErr w:type="gramEnd"/>
            <w:r>
              <w:rPr>
                <w:sz w:val="28"/>
                <w:szCs w:val="28"/>
              </w:rPr>
              <w:t xml:space="preserve"> оборон</w:t>
            </w:r>
          </w:p>
        </w:tc>
        <w:tc>
          <w:tcPr>
            <w:tcW w:w="2323" w:type="dxa"/>
          </w:tcPr>
          <w:p w:rsidR="00A773B8" w:rsidRPr="00513665" w:rsidRDefault="00513665" w:rsidP="00A773B8">
            <w:r>
              <w:t>00102032640151180</w:t>
            </w:r>
          </w:p>
        </w:tc>
        <w:tc>
          <w:tcPr>
            <w:tcW w:w="1110" w:type="dxa"/>
          </w:tcPr>
          <w:p w:rsidR="00A773B8" w:rsidRPr="003C26D0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185,3</w:t>
            </w:r>
          </w:p>
        </w:tc>
        <w:tc>
          <w:tcPr>
            <w:tcW w:w="1362" w:type="dxa"/>
          </w:tcPr>
          <w:p w:rsidR="00A773B8" w:rsidRPr="003C26D0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199,8</w:t>
            </w:r>
          </w:p>
        </w:tc>
        <w:tc>
          <w:tcPr>
            <w:tcW w:w="1633" w:type="dxa"/>
          </w:tcPr>
          <w:p w:rsidR="00A773B8" w:rsidRPr="003C26D0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206,1</w:t>
            </w:r>
          </w:p>
        </w:tc>
      </w:tr>
      <w:tr w:rsidR="00A773B8" w:rsidTr="00513665">
        <w:tc>
          <w:tcPr>
            <w:tcW w:w="2917" w:type="dxa"/>
          </w:tcPr>
          <w:p w:rsidR="00A773B8" w:rsidRPr="003C26D0" w:rsidRDefault="003C26D0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Жилищно-ком</w:t>
            </w:r>
            <w:proofErr w:type="gramStart"/>
            <w:r>
              <w:rPr>
                <w:sz w:val="28"/>
                <w:szCs w:val="28"/>
              </w:rPr>
              <w:t>.х</w:t>
            </w:r>
            <w:proofErr w:type="gramEnd"/>
            <w:r>
              <w:rPr>
                <w:sz w:val="28"/>
                <w:szCs w:val="28"/>
              </w:rPr>
              <w:t>оз-во</w:t>
            </w:r>
          </w:p>
        </w:tc>
        <w:tc>
          <w:tcPr>
            <w:tcW w:w="2323" w:type="dxa"/>
          </w:tcPr>
          <w:p w:rsidR="00A773B8" w:rsidRPr="00513665" w:rsidRDefault="00513665" w:rsidP="00A773B8">
            <w:r>
              <w:t>001050399300100Ж0</w:t>
            </w:r>
          </w:p>
        </w:tc>
        <w:tc>
          <w:tcPr>
            <w:tcW w:w="1110" w:type="dxa"/>
          </w:tcPr>
          <w:p w:rsidR="00A773B8" w:rsidRPr="00875B4C" w:rsidRDefault="00DB6B46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411</w:t>
            </w:r>
          </w:p>
        </w:tc>
        <w:tc>
          <w:tcPr>
            <w:tcW w:w="1362" w:type="dxa"/>
          </w:tcPr>
          <w:p w:rsidR="00A773B8" w:rsidRPr="00875B4C" w:rsidRDefault="0040260A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</w:t>
            </w:r>
          </w:p>
        </w:tc>
        <w:tc>
          <w:tcPr>
            <w:tcW w:w="1633" w:type="dxa"/>
          </w:tcPr>
          <w:p w:rsidR="00A773B8" w:rsidRPr="00875B4C" w:rsidRDefault="0040260A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</w:t>
            </w:r>
          </w:p>
        </w:tc>
      </w:tr>
      <w:tr w:rsidR="00A773B8" w:rsidTr="00513665">
        <w:tc>
          <w:tcPr>
            <w:tcW w:w="2917" w:type="dxa"/>
          </w:tcPr>
          <w:p w:rsidR="00A773B8" w:rsidRPr="00875B4C" w:rsidRDefault="00875B4C" w:rsidP="00A773B8">
            <w:pPr>
              <w:rPr>
                <w:sz w:val="28"/>
                <w:szCs w:val="28"/>
              </w:rPr>
            </w:pPr>
            <w:r w:rsidRPr="00875B4C">
              <w:rPr>
                <w:sz w:val="28"/>
                <w:szCs w:val="28"/>
              </w:rPr>
              <w:t>Культура</w:t>
            </w:r>
          </w:p>
        </w:tc>
        <w:tc>
          <w:tcPr>
            <w:tcW w:w="2323" w:type="dxa"/>
          </w:tcPr>
          <w:p w:rsidR="00A773B8" w:rsidRPr="00513665" w:rsidRDefault="00513665" w:rsidP="00A773B8">
            <w:r>
              <w:t>00108019900010К00</w:t>
            </w:r>
            <w:bookmarkStart w:id="0" w:name="_GoBack"/>
            <w:bookmarkEnd w:id="0"/>
          </w:p>
        </w:tc>
        <w:tc>
          <w:tcPr>
            <w:tcW w:w="1110" w:type="dxa"/>
          </w:tcPr>
          <w:p w:rsidR="00A773B8" w:rsidRPr="00875B4C" w:rsidRDefault="00CC6F5D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856,2,</w:t>
            </w:r>
          </w:p>
        </w:tc>
        <w:tc>
          <w:tcPr>
            <w:tcW w:w="1362" w:type="dxa"/>
          </w:tcPr>
          <w:p w:rsidR="00A773B8" w:rsidRPr="00875B4C" w:rsidRDefault="00C62155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33" w:type="dxa"/>
          </w:tcPr>
          <w:p w:rsidR="00A773B8" w:rsidRPr="00875B4C" w:rsidRDefault="0040260A" w:rsidP="00A773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A773B8" w:rsidTr="00513665">
        <w:tc>
          <w:tcPr>
            <w:tcW w:w="2917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  <w:tc>
          <w:tcPr>
            <w:tcW w:w="2323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  <w:tc>
          <w:tcPr>
            <w:tcW w:w="1110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  <w:tc>
          <w:tcPr>
            <w:tcW w:w="1362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  <w:tc>
          <w:tcPr>
            <w:tcW w:w="1633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</w:tr>
      <w:tr w:rsidR="00A773B8" w:rsidTr="00513665">
        <w:tc>
          <w:tcPr>
            <w:tcW w:w="2917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  <w:tc>
          <w:tcPr>
            <w:tcW w:w="2323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  <w:tc>
          <w:tcPr>
            <w:tcW w:w="1110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  <w:tc>
          <w:tcPr>
            <w:tcW w:w="1362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  <w:tc>
          <w:tcPr>
            <w:tcW w:w="1633" w:type="dxa"/>
          </w:tcPr>
          <w:p w:rsidR="00A773B8" w:rsidRDefault="00A773B8" w:rsidP="00A773B8">
            <w:pPr>
              <w:rPr>
                <w:sz w:val="32"/>
                <w:szCs w:val="32"/>
              </w:rPr>
            </w:pPr>
          </w:p>
        </w:tc>
      </w:tr>
    </w:tbl>
    <w:p w:rsidR="00B11017" w:rsidRPr="00A773B8" w:rsidRDefault="00B11017" w:rsidP="00A773B8">
      <w:pPr>
        <w:rPr>
          <w:sz w:val="32"/>
          <w:szCs w:val="32"/>
        </w:rPr>
      </w:pPr>
    </w:p>
    <w:sectPr w:rsidR="00B11017" w:rsidRPr="00A773B8" w:rsidSect="00031E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applyBreakingRules/>
  </w:compat>
  <w:rsids>
    <w:rsidRoot w:val="00A773B8"/>
    <w:rsid w:val="00031E03"/>
    <w:rsid w:val="003C26D0"/>
    <w:rsid w:val="0040260A"/>
    <w:rsid w:val="00513665"/>
    <w:rsid w:val="00685DA3"/>
    <w:rsid w:val="007E4E87"/>
    <w:rsid w:val="00875B4C"/>
    <w:rsid w:val="00922643"/>
    <w:rsid w:val="00A773B8"/>
    <w:rsid w:val="00B11017"/>
    <w:rsid w:val="00C50176"/>
    <w:rsid w:val="00C62155"/>
    <w:rsid w:val="00CC6F5D"/>
    <w:rsid w:val="00DB6B46"/>
    <w:rsid w:val="00E0478F"/>
    <w:rsid w:val="00F918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E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73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3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6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2024-11-13T18:48:00Z</cp:lastPrinted>
  <dcterms:created xsi:type="dcterms:W3CDTF">2025-11-21T08:45:00Z</dcterms:created>
  <dcterms:modified xsi:type="dcterms:W3CDTF">2025-11-21T08:45:00Z</dcterms:modified>
</cp:coreProperties>
</file>