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9B2" w:rsidRDefault="000419B2" w:rsidP="000419B2">
      <w:pPr>
        <w:shd w:val="clear" w:color="auto" w:fill="FFFFFF"/>
        <w:spacing w:after="0" w:line="240" w:lineRule="auto"/>
        <w:jc w:val="center"/>
        <w:textAlignment w:val="baseline"/>
        <w:outlineLvl w:val="0"/>
        <w:rPr>
          <w:rFonts w:ascii="Arial" w:eastAsia="Times New Roman" w:hAnsi="Arial" w:cs="Arial"/>
          <w:b/>
          <w:bCs/>
          <w:color w:val="2D2D2D"/>
          <w:spacing w:val="2"/>
          <w:kern w:val="36"/>
          <w:sz w:val="40"/>
          <w:szCs w:val="40"/>
          <w:lang w:eastAsia="ru-RU"/>
        </w:rPr>
      </w:pPr>
      <w:r w:rsidRPr="000419B2">
        <w:rPr>
          <w:rFonts w:ascii="Arial" w:eastAsia="Times New Roman" w:hAnsi="Arial" w:cs="Arial"/>
          <w:b/>
          <w:bCs/>
          <w:color w:val="2D2D2D"/>
          <w:spacing w:val="2"/>
          <w:kern w:val="36"/>
          <w:sz w:val="40"/>
          <w:szCs w:val="40"/>
          <w:lang w:eastAsia="ru-RU"/>
        </w:rPr>
        <w:t>Об обороте земель</w:t>
      </w:r>
    </w:p>
    <w:p w:rsidR="000419B2" w:rsidRDefault="000419B2" w:rsidP="000419B2">
      <w:pPr>
        <w:shd w:val="clear" w:color="auto" w:fill="FFFFFF"/>
        <w:spacing w:after="0" w:line="240" w:lineRule="auto"/>
        <w:jc w:val="center"/>
        <w:textAlignment w:val="baseline"/>
        <w:outlineLvl w:val="0"/>
        <w:rPr>
          <w:rFonts w:ascii="Arial" w:eastAsia="Times New Roman" w:hAnsi="Arial" w:cs="Arial"/>
          <w:b/>
          <w:bCs/>
          <w:color w:val="2D2D2D"/>
          <w:spacing w:val="2"/>
          <w:kern w:val="36"/>
          <w:sz w:val="40"/>
          <w:szCs w:val="40"/>
          <w:lang w:eastAsia="ru-RU"/>
        </w:rPr>
      </w:pPr>
      <w:r w:rsidRPr="000419B2">
        <w:rPr>
          <w:rFonts w:ascii="Arial" w:eastAsia="Times New Roman" w:hAnsi="Arial" w:cs="Arial"/>
          <w:b/>
          <w:bCs/>
          <w:color w:val="2D2D2D"/>
          <w:spacing w:val="2"/>
          <w:kern w:val="36"/>
          <w:sz w:val="40"/>
          <w:szCs w:val="40"/>
          <w:lang w:eastAsia="ru-RU"/>
        </w:rPr>
        <w:t xml:space="preserve"> сельскохозяйственного назначения </w:t>
      </w:r>
    </w:p>
    <w:p w:rsidR="000419B2" w:rsidRDefault="000419B2" w:rsidP="000419B2">
      <w:pPr>
        <w:shd w:val="clear" w:color="auto" w:fill="FFFFFF"/>
        <w:spacing w:after="0" w:line="240" w:lineRule="auto"/>
        <w:jc w:val="center"/>
        <w:textAlignment w:val="baseline"/>
        <w:outlineLvl w:val="0"/>
        <w:rPr>
          <w:rFonts w:ascii="Arial" w:eastAsia="Times New Roman" w:hAnsi="Arial" w:cs="Arial"/>
          <w:b/>
          <w:bCs/>
          <w:color w:val="2D2D2D"/>
          <w:spacing w:val="2"/>
          <w:kern w:val="36"/>
          <w:sz w:val="40"/>
          <w:szCs w:val="40"/>
          <w:lang w:eastAsia="ru-RU"/>
        </w:rPr>
      </w:pPr>
      <w:r w:rsidRPr="000419B2">
        <w:rPr>
          <w:rFonts w:ascii="Arial" w:eastAsia="Times New Roman" w:hAnsi="Arial" w:cs="Arial"/>
          <w:b/>
          <w:bCs/>
          <w:color w:val="2D2D2D"/>
          <w:spacing w:val="2"/>
          <w:kern w:val="36"/>
          <w:sz w:val="40"/>
          <w:szCs w:val="40"/>
          <w:lang w:eastAsia="ru-RU"/>
        </w:rPr>
        <w:t xml:space="preserve">(с изменениями на 3 июля 2016 года) </w:t>
      </w:r>
    </w:p>
    <w:p w:rsidR="000419B2" w:rsidRPr="000419B2" w:rsidRDefault="000419B2" w:rsidP="000419B2">
      <w:pPr>
        <w:shd w:val="clear" w:color="auto" w:fill="FFFFFF"/>
        <w:spacing w:after="0" w:line="240" w:lineRule="auto"/>
        <w:jc w:val="center"/>
        <w:textAlignment w:val="baseline"/>
        <w:outlineLvl w:val="0"/>
        <w:rPr>
          <w:rFonts w:ascii="Arial" w:eastAsia="Times New Roman" w:hAnsi="Arial" w:cs="Arial"/>
          <w:b/>
          <w:bCs/>
          <w:color w:val="2D2D2D"/>
          <w:spacing w:val="2"/>
          <w:kern w:val="36"/>
          <w:sz w:val="40"/>
          <w:szCs w:val="40"/>
          <w:lang w:eastAsia="ru-RU"/>
        </w:rPr>
      </w:pPr>
      <w:r w:rsidRPr="000419B2">
        <w:rPr>
          <w:rFonts w:ascii="Arial" w:eastAsia="Times New Roman" w:hAnsi="Arial" w:cs="Arial"/>
          <w:b/>
          <w:bCs/>
          <w:color w:val="2D2D2D"/>
          <w:spacing w:val="2"/>
          <w:kern w:val="36"/>
          <w:sz w:val="40"/>
          <w:szCs w:val="40"/>
          <w:lang w:eastAsia="ru-RU"/>
        </w:rPr>
        <w:t>(редакция, действующая с 15 июля 2016 года)</w:t>
      </w:r>
    </w:p>
    <w:p w:rsidR="000419B2" w:rsidRPr="000419B2" w:rsidRDefault="000419B2" w:rsidP="000419B2">
      <w:pPr>
        <w:shd w:val="clear" w:color="auto" w:fill="FFFFFF"/>
        <w:spacing w:after="0" w:line="288" w:lineRule="atLeast"/>
        <w:jc w:val="center"/>
        <w:textAlignment w:val="baseline"/>
        <w:rPr>
          <w:rFonts w:ascii="Arial" w:eastAsia="Times New Roman" w:hAnsi="Arial" w:cs="Arial"/>
          <w:color w:val="3C3C3C"/>
          <w:spacing w:val="2"/>
          <w:sz w:val="36"/>
          <w:szCs w:val="36"/>
          <w:lang w:eastAsia="ru-RU"/>
        </w:rPr>
      </w:pPr>
      <w:r w:rsidRPr="000419B2">
        <w:rPr>
          <w:rFonts w:ascii="Arial" w:eastAsia="Times New Roman" w:hAnsi="Arial" w:cs="Arial"/>
          <w:color w:val="3C3C3C"/>
          <w:spacing w:val="2"/>
          <w:sz w:val="36"/>
          <w:szCs w:val="36"/>
          <w:lang w:eastAsia="ru-RU"/>
        </w:rPr>
        <w:t>РОССИЙСКАЯ ФЕДЕРАЦИЯ</w:t>
      </w:r>
    </w:p>
    <w:p w:rsidR="000419B2" w:rsidRPr="000419B2" w:rsidRDefault="000419B2" w:rsidP="000419B2">
      <w:pPr>
        <w:shd w:val="clear" w:color="auto" w:fill="FFFFFF"/>
        <w:spacing w:before="173" w:after="87" w:line="288" w:lineRule="atLeast"/>
        <w:jc w:val="center"/>
        <w:textAlignment w:val="baseline"/>
        <w:rPr>
          <w:rFonts w:ascii="Arial" w:eastAsia="Times New Roman" w:hAnsi="Arial" w:cs="Arial"/>
          <w:color w:val="3C3C3C"/>
          <w:spacing w:val="2"/>
          <w:sz w:val="36"/>
          <w:szCs w:val="36"/>
          <w:lang w:eastAsia="ru-RU"/>
        </w:rPr>
      </w:pPr>
      <w:r w:rsidRPr="000419B2">
        <w:rPr>
          <w:rFonts w:ascii="Arial" w:eastAsia="Times New Roman" w:hAnsi="Arial" w:cs="Arial"/>
          <w:color w:val="3C3C3C"/>
          <w:spacing w:val="2"/>
          <w:sz w:val="36"/>
          <w:szCs w:val="36"/>
          <w:lang w:eastAsia="ru-RU"/>
        </w:rPr>
        <w:t>ФЕДЕРАЛЬНЫЙ ЗАКОН</w:t>
      </w:r>
    </w:p>
    <w:p w:rsidR="000419B2" w:rsidRPr="000419B2" w:rsidRDefault="000419B2" w:rsidP="000419B2">
      <w:pPr>
        <w:shd w:val="clear" w:color="auto" w:fill="FFFFFF"/>
        <w:spacing w:after="0" w:line="288" w:lineRule="atLeast"/>
        <w:jc w:val="center"/>
        <w:textAlignment w:val="baseline"/>
        <w:rPr>
          <w:rFonts w:ascii="Arial" w:eastAsia="Times New Roman" w:hAnsi="Arial" w:cs="Arial"/>
          <w:color w:val="3C3C3C"/>
          <w:spacing w:val="2"/>
          <w:sz w:val="36"/>
          <w:szCs w:val="36"/>
          <w:lang w:eastAsia="ru-RU"/>
        </w:rPr>
      </w:pPr>
      <w:r w:rsidRPr="000419B2">
        <w:rPr>
          <w:rFonts w:ascii="Arial" w:eastAsia="Times New Roman" w:hAnsi="Arial" w:cs="Arial"/>
          <w:color w:val="3C3C3C"/>
          <w:spacing w:val="2"/>
          <w:sz w:val="36"/>
          <w:szCs w:val="36"/>
          <w:lang w:eastAsia="ru-RU"/>
        </w:rPr>
        <w:br/>
        <w:t>Об обороте земель сельскохозяйственного назначения</w:t>
      </w:r>
    </w:p>
    <w:p w:rsidR="000419B2" w:rsidRPr="000419B2" w:rsidRDefault="000419B2" w:rsidP="000419B2">
      <w:pPr>
        <w:shd w:val="clear" w:color="auto" w:fill="FFFFFF"/>
        <w:spacing w:after="0" w:line="364" w:lineRule="atLeast"/>
        <w:jc w:val="center"/>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(с изменениями на 3 июля 2016 года)</w:t>
      </w:r>
      <w:r w:rsidRPr="000419B2">
        <w:rPr>
          <w:rFonts w:ascii="Arial" w:eastAsia="Times New Roman" w:hAnsi="Arial" w:cs="Arial"/>
          <w:color w:val="2D2D2D"/>
          <w:spacing w:val="2"/>
          <w:sz w:val="24"/>
          <w:szCs w:val="24"/>
          <w:lang w:eastAsia="ru-RU"/>
        </w:rPr>
        <w:br/>
        <w:t>(редакция, действующая с 15 июля 2016 года)</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____________________________________________________________________ </w:t>
      </w:r>
      <w:r w:rsidRPr="000419B2">
        <w:rPr>
          <w:rFonts w:ascii="Arial" w:eastAsia="Times New Roman" w:hAnsi="Arial" w:cs="Arial"/>
          <w:color w:val="2D2D2D"/>
          <w:spacing w:val="2"/>
          <w:sz w:val="24"/>
          <w:szCs w:val="24"/>
          <w:lang w:eastAsia="ru-RU"/>
        </w:rPr>
        <w:br/>
        <w:t>Документ с изменениями, внесенными:</w:t>
      </w:r>
      <w:r w:rsidRPr="000419B2">
        <w:rPr>
          <w:rFonts w:ascii="Arial" w:eastAsia="Times New Roman" w:hAnsi="Arial" w:cs="Arial"/>
          <w:color w:val="2D2D2D"/>
          <w:spacing w:val="2"/>
          <w:sz w:val="24"/>
          <w:szCs w:val="24"/>
          <w:lang w:eastAsia="ru-RU"/>
        </w:rPr>
        <w:br/>
      </w:r>
      <w:hyperlink r:id="rId5" w:history="1">
        <w:r w:rsidRPr="000419B2">
          <w:rPr>
            <w:rFonts w:ascii="Arial" w:eastAsia="Times New Roman" w:hAnsi="Arial" w:cs="Arial"/>
            <w:color w:val="00466E"/>
            <w:spacing w:val="2"/>
            <w:sz w:val="24"/>
            <w:szCs w:val="24"/>
            <w:u w:val="single"/>
            <w:lang w:eastAsia="ru-RU"/>
          </w:rPr>
          <w:t>Федеральным законом от 7 июля 2003 года N 113-ФЗ</w:t>
        </w:r>
      </w:hyperlink>
      <w:r w:rsidRPr="000419B2">
        <w:rPr>
          <w:rFonts w:ascii="Arial" w:eastAsia="Times New Roman" w:hAnsi="Arial" w:cs="Arial"/>
          <w:color w:val="2D2D2D"/>
          <w:spacing w:val="2"/>
          <w:sz w:val="24"/>
          <w:szCs w:val="24"/>
          <w:lang w:eastAsia="ru-RU"/>
        </w:rPr>
        <w:t> (Российская газета, N 135, 10.07.2003);</w:t>
      </w:r>
      <w:r w:rsidRPr="000419B2">
        <w:rPr>
          <w:rFonts w:ascii="Arial" w:eastAsia="Times New Roman" w:hAnsi="Arial" w:cs="Arial"/>
          <w:color w:val="2D2D2D"/>
          <w:spacing w:val="2"/>
          <w:sz w:val="24"/>
          <w:szCs w:val="24"/>
          <w:lang w:eastAsia="ru-RU"/>
        </w:rPr>
        <w:br/>
      </w:r>
      <w:hyperlink r:id="rId6" w:history="1">
        <w:r w:rsidRPr="000419B2">
          <w:rPr>
            <w:rFonts w:ascii="Arial" w:eastAsia="Times New Roman" w:hAnsi="Arial" w:cs="Arial"/>
            <w:color w:val="00466E"/>
            <w:spacing w:val="2"/>
            <w:sz w:val="24"/>
            <w:szCs w:val="24"/>
            <w:u w:val="single"/>
            <w:lang w:eastAsia="ru-RU"/>
          </w:rPr>
          <w:t>Федеральным законом от 29 июня 2004 года N 58-ФЗ</w:t>
        </w:r>
      </w:hyperlink>
      <w:r w:rsidRPr="000419B2">
        <w:rPr>
          <w:rFonts w:ascii="Arial" w:eastAsia="Times New Roman" w:hAnsi="Arial" w:cs="Arial"/>
          <w:color w:val="2D2D2D"/>
          <w:spacing w:val="2"/>
          <w:sz w:val="24"/>
          <w:szCs w:val="24"/>
          <w:lang w:eastAsia="ru-RU"/>
        </w:rPr>
        <w:t> (Российская газета, N 138, 01.07.2004);</w:t>
      </w:r>
      <w:r w:rsidRPr="000419B2">
        <w:rPr>
          <w:rFonts w:ascii="Arial" w:eastAsia="Times New Roman" w:hAnsi="Arial" w:cs="Arial"/>
          <w:color w:val="2D2D2D"/>
          <w:spacing w:val="2"/>
          <w:sz w:val="24"/>
          <w:szCs w:val="24"/>
          <w:lang w:eastAsia="ru-RU"/>
        </w:rPr>
        <w:br/>
      </w:r>
      <w:hyperlink r:id="rId7" w:history="1">
        <w:r w:rsidRPr="000419B2">
          <w:rPr>
            <w:rFonts w:ascii="Arial" w:eastAsia="Times New Roman" w:hAnsi="Arial" w:cs="Arial"/>
            <w:color w:val="00466E"/>
            <w:spacing w:val="2"/>
            <w:sz w:val="24"/>
            <w:szCs w:val="24"/>
            <w:u w:val="single"/>
            <w:lang w:eastAsia="ru-RU"/>
          </w:rPr>
          <w:t>Федеральным законом от 3 октября 2004 года N 123-ФЗ</w:t>
        </w:r>
      </w:hyperlink>
      <w:r w:rsidRPr="000419B2">
        <w:rPr>
          <w:rFonts w:ascii="Arial" w:eastAsia="Times New Roman" w:hAnsi="Arial" w:cs="Arial"/>
          <w:color w:val="2D2D2D"/>
          <w:spacing w:val="2"/>
          <w:sz w:val="24"/>
          <w:szCs w:val="24"/>
          <w:lang w:eastAsia="ru-RU"/>
        </w:rPr>
        <w:t> (Российская газета, N 220, 07.10.2004);</w:t>
      </w:r>
      <w:r w:rsidRPr="000419B2">
        <w:rPr>
          <w:rFonts w:ascii="Arial" w:eastAsia="Times New Roman" w:hAnsi="Arial" w:cs="Arial"/>
          <w:color w:val="2D2D2D"/>
          <w:spacing w:val="2"/>
          <w:sz w:val="24"/>
          <w:szCs w:val="24"/>
          <w:lang w:eastAsia="ru-RU"/>
        </w:rPr>
        <w:br/>
      </w:r>
      <w:hyperlink r:id="rId8" w:history="1">
        <w:r w:rsidRPr="000419B2">
          <w:rPr>
            <w:rFonts w:ascii="Arial" w:eastAsia="Times New Roman" w:hAnsi="Arial" w:cs="Arial"/>
            <w:color w:val="00466E"/>
            <w:spacing w:val="2"/>
            <w:sz w:val="24"/>
            <w:szCs w:val="24"/>
            <w:u w:val="single"/>
            <w:lang w:eastAsia="ru-RU"/>
          </w:rPr>
          <w:t>Федеральным законом от 21 декабря 2004 года N 172-ФЗ</w:t>
        </w:r>
      </w:hyperlink>
      <w:r w:rsidRPr="000419B2">
        <w:rPr>
          <w:rFonts w:ascii="Arial" w:eastAsia="Times New Roman" w:hAnsi="Arial" w:cs="Arial"/>
          <w:color w:val="2D2D2D"/>
          <w:spacing w:val="2"/>
          <w:sz w:val="24"/>
          <w:szCs w:val="24"/>
          <w:lang w:eastAsia="ru-RU"/>
        </w:rPr>
        <w:t> (Парламентская газета, N 244, 28.12.2004) (вступил в силу с 5 января 2005 года);</w:t>
      </w:r>
      <w:r w:rsidRPr="000419B2">
        <w:rPr>
          <w:rFonts w:ascii="Arial" w:eastAsia="Times New Roman" w:hAnsi="Arial" w:cs="Arial"/>
          <w:color w:val="2D2D2D"/>
          <w:spacing w:val="2"/>
          <w:sz w:val="24"/>
          <w:szCs w:val="24"/>
          <w:lang w:eastAsia="ru-RU"/>
        </w:rPr>
        <w:br/>
      </w:r>
      <w:hyperlink r:id="rId9" w:history="1">
        <w:r w:rsidRPr="000419B2">
          <w:rPr>
            <w:rFonts w:ascii="Arial" w:eastAsia="Times New Roman" w:hAnsi="Arial" w:cs="Arial"/>
            <w:color w:val="00466E"/>
            <w:spacing w:val="2"/>
            <w:sz w:val="24"/>
            <w:szCs w:val="24"/>
            <w:u w:val="single"/>
            <w:lang w:eastAsia="ru-RU"/>
          </w:rPr>
          <w:t>Федеральным законом от 7 марта 2005 года N 10-ФЗ</w:t>
        </w:r>
      </w:hyperlink>
      <w:r w:rsidRPr="000419B2">
        <w:rPr>
          <w:rFonts w:ascii="Arial" w:eastAsia="Times New Roman" w:hAnsi="Arial" w:cs="Arial"/>
          <w:color w:val="2D2D2D"/>
          <w:spacing w:val="2"/>
          <w:sz w:val="24"/>
          <w:szCs w:val="24"/>
          <w:lang w:eastAsia="ru-RU"/>
        </w:rPr>
        <w:t> (Российская газета, N 48, 11.03.2005);</w:t>
      </w:r>
      <w:r w:rsidRPr="000419B2">
        <w:rPr>
          <w:rFonts w:ascii="Arial" w:eastAsia="Times New Roman" w:hAnsi="Arial" w:cs="Arial"/>
          <w:color w:val="2D2D2D"/>
          <w:spacing w:val="2"/>
          <w:sz w:val="24"/>
          <w:szCs w:val="24"/>
          <w:lang w:eastAsia="ru-RU"/>
        </w:rPr>
        <w:br/>
      </w:r>
      <w:hyperlink r:id="rId10" w:history="1">
        <w:r w:rsidRPr="000419B2">
          <w:rPr>
            <w:rFonts w:ascii="Arial" w:eastAsia="Times New Roman" w:hAnsi="Arial" w:cs="Arial"/>
            <w:color w:val="00466E"/>
            <w:spacing w:val="2"/>
            <w:sz w:val="24"/>
            <w:szCs w:val="24"/>
            <w:u w:val="single"/>
            <w:lang w:eastAsia="ru-RU"/>
          </w:rPr>
          <w:t>Федеральным законом от 18 июля 2005 года N 87-ФЗ</w:t>
        </w:r>
      </w:hyperlink>
      <w:r w:rsidRPr="000419B2">
        <w:rPr>
          <w:rFonts w:ascii="Arial" w:eastAsia="Times New Roman" w:hAnsi="Arial" w:cs="Arial"/>
          <w:color w:val="2D2D2D"/>
          <w:spacing w:val="2"/>
          <w:sz w:val="24"/>
          <w:szCs w:val="24"/>
          <w:lang w:eastAsia="ru-RU"/>
        </w:rPr>
        <w:t> (Российская газета, N 156, 20.07.2005);</w:t>
      </w:r>
      <w:r w:rsidRPr="000419B2">
        <w:rPr>
          <w:rFonts w:ascii="Arial" w:eastAsia="Times New Roman" w:hAnsi="Arial" w:cs="Arial"/>
          <w:color w:val="2D2D2D"/>
          <w:spacing w:val="2"/>
          <w:sz w:val="24"/>
          <w:szCs w:val="24"/>
          <w:lang w:eastAsia="ru-RU"/>
        </w:rPr>
        <w:br/>
      </w:r>
      <w:hyperlink r:id="rId11" w:history="1">
        <w:r w:rsidRPr="000419B2">
          <w:rPr>
            <w:rFonts w:ascii="Arial" w:eastAsia="Times New Roman" w:hAnsi="Arial" w:cs="Arial"/>
            <w:color w:val="00466E"/>
            <w:spacing w:val="2"/>
            <w:sz w:val="24"/>
            <w:szCs w:val="24"/>
            <w:u w:val="single"/>
            <w:lang w:eastAsia="ru-RU"/>
          </w:rPr>
          <w:t>Федеральным законом от 5 февраля 2007 года N 11-ФЗ</w:t>
        </w:r>
      </w:hyperlink>
      <w:r w:rsidRPr="000419B2">
        <w:rPr>
          <w:rFonts w:ascii="Arial" w:eastAsia="Times New Roman" w:hAnsi="Arial" w:cs="Arial"/>
          <w:color w:val="2D2D2D"/>
          <w:spacing w:val="2"/>
          <w:sz w:val="24"/>
          <w:szCs w:val="24"/>
          <w:lang w:eastAsia="ru-RU"/>
        </w:rPr>
        <w:t> (Парламентская газета, N 20, 08.02.2007);</w:t>
      </w:r>
      <w:r w:rsidRPr="000419B2">
        <w:rPr>
          <w:rFonts w:ascii="Arial" w:eastAsia="Times New Roman" w:hAnsi="Arial" w:cs="Arial"/>
          <w:color w:val="2D2D2D"/>
          <w:spacing w:val="2"/>
          <w:sz w:val="24"/>
          <w:szCs w:val="24"/>
          <w:lang w:eastAsia="ru-RU"/>
        </w:rPr>
        <w:br/>
      </w:r>
      <w:hyperlink r:id="rId12" w:history="1">
        <w:r w:rsidRPr="000419B2">
          <w:rPr>
            <w:rFonts w:ascii="Arial" w:eastAsia="Times New Roman" w:hAnsi="Arial" w:cs="Arial"/>
            <w:color w:val="00466E"/>
            <w:spacing w:val="2"/>
            <w:sz w:val="24"/>
            <w:szCs w:val="24"/>
            <w:u w:val="single"/>
            <w:lang w:eastAsia="ru-RU"/>
          </w:rPr>
          <w:t>Федеральным законом от 13 мая 2008 года N 66-ФЗ</w:t>
        </w:r>
      </w:hyperlink>
      <w:r w:rsidRPr="000419B2">
        <w:rPr>
          <w:rFonts w:ascii="Arial" w:eastAsia="Times New Roman" w:hAnsi="Arial" w:cs="Arial"/>
          <w:color w:val="2D2D2D"/>
          <w:spacing w:val="2"/>
          <w:sz w:val="24"/>
          <w:szCs w:val="24"/>
          <w:lang w:eastAsia="ru-RU"/>
        </w:rPr>
        <w:t xml:space="preserve"> (Российская газета, N 105, 17.05.2008) (о порядке вступления в силу </w:t>
      </w:r>
      <w:proofErr w:type="gramStart"/>
      <w:r w:rsidRPr="000419B2">
        <w:rPr>
          <w:rFonts w:ascii="Arial" w:eastAsia="Times New Roman" w:hAnsi="Arial" w:cs="Arial"/>
          <w:color w:val="2D2D2D"/>
          <w:spacing w:val="2"/>
          <w:sz w:val="24"/>
          <w:szCs w:val="24"/>
          <w:lang w:eastAsia="ru-RU"/>
        </w:rPr>
        <w:t>см</w:t>
      </w:r>
      <w:proofErr w:type="gramEnd"/>
      <w:r w:rsidRPr="000419B2">
        <w:rPr>
          <w:rFonts w:ascii="Arial" w:eastAsia="Times New Roman" w:hAnsi="Arial" w:cs="Arial"/>
          <w:color w:val="2D2D2D"/>
          <w:spacing w:val="2"/>
          <w:sz w:val="24"/>
          <w:szCs w:val="24"/>
          <w:lang w:eastAsia="ru-RU"/>
        </w:rPr>
        <w:t>. </w:t>
      </w:r>
      <w:hyperlink r:id="rId13" w:history="1">
        <w:r w:rsidRPr="000419B2">
          <w:rPr>
            <w:rFonts w:ascii="Arial" w:eastAsia="Times New Roman" w:hAnsi="Arial" w:cs="Arial"/>
            <w:color w:val="00466E"/>
            <w:spacing w:val="2"/>
            <w:sz w:val="24"/>
            <w:szCs w:val="24"/>
            <w:u w:val="single"/>
            <w:lang w:eastAsia="ru-RU"/>
          </w:rPr>
          <w:t>статью 22 Федерального закона от 13 мая 2008 года N 66-ФЗ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hyperlink r:id="rId14" w:history="1">
        <w:r w:rsidRPr="000419B2">
          <w:rPr>
            <w:rFonts w:ascii="Arial" w:eastAsia="Times New Roman" w:hAnsi="Arial" w:cs="Arial"/>
            <w:color w:val="00466E"/>
            <w:spacing w:val="2"/>
            <w:sz w:val="24"/>
            <w:szCs w:val="24"/>
            <w:u w:val="single"/>
            <w:lang w:eastAsia="ru-RU"/>
          </w:rPr>
          <w:t>Федеральным законом от 3 декабря 2008 года N 250-ФЗ</w:t>
        </w:r>
      </w:hyperlink>
      <w:r w:rsidRPr="000419B2">
        <w:rPr>
          <w:rFonts w:ascii="Arial" w:eastAsia="Times New Roman" w:hAnsi="Arial" w:cs="Arial"/>
          <w:color w:val="2D2D2D"/>
          <w:spacing w:val="2"/>
          <w:sz w:val="24"/>
          <w:szCs w:val="24"/>
          <w:lang w:eastAsia="ru-RU"/>
        </w:rPr>
        <w:t xml:space="preserve"> (Российская газета, N 251, 09.12.2008) (о порядке вступления в силу </w:t>
      </w:r>
      <w:proofErr w:type="gramStart"/>
      <w:r w:rsidRPr="000419B2">
        <w:rPr>
          <w:rFonts w:ascii="Arial" w:eastAsia="Times New Roman" w:hAnsi="Arial" w:cs="Arial"/>
          <w:color w:val="2D2D2D"/>
          <w:spacing w:val="2"/>
          <w:sz w:val="24"/>
          <w:szCs w:val="24"/>
          <w:lang w:eastAsia="ru-RU"/>
        </w:rPr>
        <w:t>см</w:t>
      </w:r>
      <w:proofErr w:type="gramEnd"/>
      <w:r w:rsidRPr="000419B2">
        <w:rPr>
          <w:rFonts w:ascii="Arial" w:eastAsia="Times New Roman" w:hAnsi="Arial" w:cs="Arial"/>
          <w:color w:val="2D2D2D"/>
          <w:spacing w:val="2"/>
          <w:sz w:val="24"/>
          <w:szCs w:val="24"/>
          <w:lang w:eastAsia="ru-RU"/>
        </w:rPr>
        <w:t>. </w:t>
      </w:r>
      <w:hyperlink r:id="rId15" w:history="1">
        <w:r w:rsidRPr="000419B2">
          <w:rPr>
            <w:rFonts w:ascii="Arial" w:eastAsia="Times New Roman" w:hAnsi="Arial" w:cs="Arial"/>
            <w:color w:val="00466E"/>
            <w:spacing w:val="2"/>
            <w:sz w:val="24"/>
            <w:szCs w:val="24"/>
            <w:u w:val="single"/>
            <w:lang w:eastAsia="ru-RU"/>
          </w:rPr>
          <w:t>статью 21 Федерального закона от 3 декабря 2008 года N 250-ФЗ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hyperlink r:id="rId16" w:history="1">
        <w:r w:rsidRPr="000419B2">
          <w:rPr>
            <w:rFonts w:ascii="Arial" w:eastAsia="Times New Roman" w:hAnsi="Arial" w:cs="Arial"/>
            <w:color w:val="00466E"/>
            <w:spacing w:val="2"/>
            <w:sz w:val="24"/>
            <w:szCs w:val="24"/>
            <w:u w:val="single"/>
            <w:lang w:eastAsia="ru-RU"/>
          </w:rPr>
          <w:t>Федеральным законом от 30 декабря 2008 года N 297-ФЗ</w:t>
        </w:r>
      </w:hyperlink>
      <w:r w:rsidRPr="000419B2">
        <w:rPr>
          <w:rFonts w:ascii="Arial" w:eastAsia="Times New Roman" w:hAnsi="Arial" w:cs="Arial"/>
          <w:color w:val="2D2D2D"/>
          <w:spacing w:val="2"/>
          <w:sz w:val="24"/>
          <w:szCs w:val="24"/>
          <w:lang w:eastAsia="ru-RU"/>
        </w:rPr>
        <w:t> (Российская газета, N 267, 31.12.2008);</w:t>
      </w:r>
      <w:r w:rsidRPr="000419B2">
        <w:rPr>
          <w:rFonts w:ascii="Arial" w:eastAsia="Times New Roman" w:hAnsi="Arial" w:cs="Arial"/>
          <w:color w:val="2D2D2D"/>
          <w:spacing w:val="2"/>
          <w:sz w:val="24"/>
          <w:szCs w:val="24"/>
          <w:lang w:eastAsia="ru-RU"/>
        </w:rPr>
        <w:br/>
      </w:r>
      <w:hyperlink r:id="rId17" w:history="1">
        <w:r w:rsidRPr="000419B2">
          <w:rPr>
            <w:rFonts w:ascii="Arial" w:eastAsia="Times New Roman" w:hAnsi="Arial" w:cs="Arial"/>
            <w:color w:val="00466E"/>
            <w:spacing w:val="2"/>
            <w:sz w:val="24"/>
            <w:szCs w:val="24"/>
            <w:u w:val="single"/>
            <w:lang w:eastAsia="ru-RU"/>
          </w:rPr>
          <w:t>Федеральным законом от 8 мая 2009 года N 93-ФЗ</w:t>
        </w:r>
      </w:hyperlink>
      <w:r w:rsidRPr="000419B2">
        <w:rPr>
          <w:rFonts w:ascii="Arial" w:eastAsia="Times New Roman" w:hAnsi="Arial" w:cs="Arial"/>
          <w:color w:val="2D2D2D"/>
          <w:spacing w:val="2"/>
          <w:sz w:val="24"/>
          <w:szCs w:val="24"/>
          <w:lang w:eastAsia="ru-RU"/>
        </w:rPr>
        <w:t xml:space="preserve"> (Российская газета, N 87, 15.05.2009) (о порядке вступления в силу </w:t>
      </w:r>
      <w:proofErr w:type="gramStart"/>
      <w:r w:rsidRPr="000419B2">
        <w:rPr>
          <w:rFonts w:ascii="Arial" w:eastAsia="Times New Roman" w:hAnsi="Arial" w:cs="Arial"/>
          <w:color w:val="2D2D2D"/>
          <w:spacing w:val="2"/>
          <w:sz w:val="24"/>
          <w:szCs w:val="24"/>
          <w:lang w:eastAsia="ru-RU"/>
        </w:rPr>
        <w:t>см</w:t>
      </w:r>
      <w:proofErr w:type="gramEnd"/>
      <w:r w:rsidRPr="000419B2">
        <w:rPr>
          <w:rFonts w:ascii="Arial" w:eastAsia="Times New Roman" w:hAnsi="Arial" w:cs="Arial"/>
          <w:color w:val="2D2D2D"/>
          <w:spacing w:val="2"/>
          <w:sz w:val="24"/>
          <w:szCs w:val="24"/>
          <w:lang w:eastAsia="ru-RU"/>
        </w:rPr>
        <w:t>. </w:t>
      </w:r>
      <w:hyperlink r:id="rId18" w:history="1">
        <w:r w:rsidRPr="000419B2">
          <w:rPr>
            <w:rFonts w:ascii="Arial" w:eastAsia="Times New Roman" w:hAnsi="Arial" w:cs="Arial"/>
            <w:color w:val="00466E"/>
            <w:spacing w:val="2"/>
            <w:sz w:val="24"/>
            <w:szCs w:val="24"/>
            <w:u w:val="single"/>
            <w:lang w:eastAsia="ru-RU"/>
          </w:rPr>
          <w:t xml:space="preserve">статью 30 Федерального закона от </w:t>
        </w:r>
        <w:r w:rsidRPr="000419B2">
          <w:rPr>
            <w:rFonts w:ascii="Arial" w:eastAsia="Times New Roman" w:hAnsi="Arial" w:cs="Arial"/>
            <w:color w:val="00466E"/>
            <w:spacing w:val="2"/>
            <w:sz w:val="24"/>
            <w:szCs w:val="24"/>
            <w:u w:val="single"/>
            <w:lang w:eastAsia="ru-RU"/>
          </w:rPr>
          <w:lastRenderedPageBreak/>
          <w:t>8 мая 2009 года N 93-ФЗ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hyperlink r:id="rId19" w:history="1">
        <w:r w:rsidRPr="000419B2">
          <w:rPr>
            <w:rFonts w:ascii="Arial" w:eastAsia="Times New Roman" w:hAnsi="Arial" w:cs="Arial"/>
            <w:color w:val="00466E"/>
            <w:spacing w:val="2"/>
            <w:sz w:val="24"/>
            <w:szCs w:val="24"/>
            <w:u w:val="single"/>
            <w:lang w:eastAsia="ru-RU"/>
          </w:rPr>
          <w:t>Федеральным законом от 28 декабря 2010 года N 420-ФЗ</w:t>
        </w:r>
      </w:hyperlink>
      <w:r w:rsidRPr="000419B2">
        <w:rPr>
          <w:rFonts w:ascii="Arial" w:eastAsia="Times New Roman" w:hAnsi="Arial" w:cs="Arial"/>
          <w:color w:val="2D2D2D"/>
          <w:spacing w:val="2"/>
          <w:sz w:val="24"/>
          <w:szCs w:val="24"/>
          <w:lang w:eastAsia="ru-RU"/>
        </w:rPr>
        <w:t> (Российская газета, N 297, 31.12.2010);</w:t>
      </w:r>
      <w:r w:rsidRPr="000419B2">
        <w:rPr>
          <w:rFonts w:ascii="Arial" w:eastAsia="Times New Roman" w:hAnsi="Arial" w:cs="Arial"/>
          <w:color w:val="2D2D2D"/>
          <w:spacing w:val="2"/>
          <w:sz w:val="24"/>
          <w:szCs w:val="24"/>
          <w:lang w:eastAsia="ru-RU"/>
        </w:rPr>
        <w:br/>
      </w:r>
      <w:hyperlink r:id="rId20" w:history="1">
        <w:r w:rsidRPr="000419B2">
          <w:rPr>
            <w:rFonts w:ascii="Arial" w:eastAsia="Times New Roman" w:hAnsi="Arial" w:cs="Arial"/>
            <w:color w:val="00466E"/>
            <w:spacing w:val="2"/>
            <w:sz w:val="24"/>
            <w:szCs w:val="24"/>
            <w:u w:val="single"/>
            <w:lang w:eastAsia="ru-RU"/>
          </w:rPr>
          <w:t>Федеральным законом от 29 декабря 2010 года N 435-ФЗ</w:t>
        </w:r>
      </w:hyperlink>
      <w:r w:rsidRPr="000419B2">
        <w:rPr>
          <w:rFonts w:ascii="Arial" w:eastAsia="Times New Roman" w:hAnsi="Arial" w:cs="Arial"/>
          <w:color w:val="2D2D2D"/>
          <w:spacing w:val="2"/>
          <w:sz w:val="24"/>
          <w:szCs w:val="24"/>
          <w:lang w:eastAsia="ru-RU"/>
        </w:rPr>
        <w:t xml:space="preserve"> (Российская газета, N 297, 31.12.2010) (о порядке вступления в силу </w:t>
      </w:r>
      <w:proofErr w:type="gramStart"/>
      <w:r w:rsidRPr="000419B2">
        <w:rPr>
          <w:rFonts w:ascii="Arial" w:eastAsia="Times New Roman" w:hAnsi="Arial" w:cs="Arial"/>
          <w:color w:val="2D2D2D"/>
          <w:spacing w:val="2"/>
          <w:sz w:val="24"/>
          <w:szCs w:val="24"/>
          <w:lang w:eastAsia="ru-RU"/>
        </w:rPr>
        <w:t>см</w:t>
      </w:r>
      <w:proofErr w:type="gramEnd"/>
      <w:r w:rsidRPr="000419B2">
        <w:rPr>
          <w:rFonts w:ascii="Arial" w:eastAsia="Times New Roman" w:hAnsi="Arial" w:cs="Arial"/>
          <w:color w:val="2D2D2D"/>
          <w:spacing w:val="2"/>
          <w:sz w:val="24"/>
          <w:szCs w:val="24"/>
          <w:lang w:eastAsia="ru-RU"/>
        </w:rPr>
        <w:t>. </w:t>
      </w:r>
      <w:hyperlink r:id="rId21" w:history="1">
        <w:r w:rsidRPr="000419B2">
          <w:rPr>
            <w:rFonts w:ascii="Arial" w:eastAsia="Times New Roman" w:hAnsi="Arial" w:cs="Arial"/>
            <w:color w:val="00466E"/>
            <w:spacing w:val="2"/>
            <w:sz w:val="24"/>
            <w:szCs w:val="24"/>
            <w:u w:val="single"/>
            <w:lang w:eastAsia="ru-RU"/>
          </w:rPr>
          <w:t>статью 8 Федерального закона от 29 декабря 2010 года N 435-ФЗ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hyperlink r:id="rId22" w:history="1">
        <w:r w:rsidRPr="000419B2">
          <w:rPr>
            <w:rFonts w:ascii="Arial" w:eastAsia="Times New Roman" w:hAnsi="Arial" w:cs="Arial"/>
            <w:color w:val="00466E"/>
            <w:spacing w:val="2"/>
            <w:sz w:val="24"/>
            <w:szCs w:val="24"/>
            <w:u w:val="single"/>
            <w:lang w:eastAsia="ru-RU"/>
          </w:rPr>
          <w:t>Федеральным законом от 25 июня 2012 года N 93-ФЗ</w:t>
        </w:r>
      </w:hyperlink>
      <w:r w:rsidRPr="000419B2">
        <w:rPr>
          <w:rFonts w:ascii="Arial" w:eastAsia="Times New Roman" w:hAnsi="Arial" w:cs="Arial"/>
          <w:color w:val="2D2D2D"/>
          <w:spacing w:val="2"/>
          <w:sz w:val="24"/>
          <w:szCs w:val="24"/>
          <w:lang w:eastAsia="ru-RU"/>
        </w:rPr>
        <w:t xml:space="preserve"> (Официальный интернет-портал правовой информации </w:t>
      </w:r>
      <w:proofErr w:type="spellStart"/>
      <w:r w:rsidRPr="000419B2">
        <w:rPr>
          <w:rFonts w:ascii="Arial" w:eastAsia="Times New Roman" w:hAnsi="Arial" w:cs="Arial"/>
          <w:color w:val="2D2D2D"/>
          <w:spacing w:val="2"/>
          <w:sz w:val="24"/>
          <w:szCs w:val="24"/>
          <w:lang w:eastAsia="ru-RU"/>
        </w:rPr>
        <w:t>www.pravo.gov.ru</w:t>
      </w:r>
      <w:proofErr w:type="spellEnd"/>
      <w:r w:rsidRPr="000419B2">
        <w:rPr>
          <w:rFonts w:ascii="Arial" w:eastAsia="Times New Roman" w:hAnsi="Arial" w:cs="Arial"/>
          <w:color w:val="2D2D2D"/>
          <w:spacing w:val="2"/>
          <w:sz w:val="24"/>
          <w:szCs w:val="24"/>
          <w:lang w:eastAsia="ru-RU"/>
        </w:rPr>
        <w:t>, 25.06.2012);</w:t>
      </w:r>
      <w:r w:rsidRPr="000419B2">
        <w:rPr>
          <w:rFonts w:ascii="Arial" w:eastAsia="Times New Roman" w:hAnsi="Arial" w:cs="Arial"/>
          <w:color w:val="2D2D2D"/>
          <w:spacing w:val="2"/>
          <w:sz w:val="24"/>
          <w:szCs w:val="24"/>
          <w:lang w:eastAsia="ru-RU"/>
        </w:rPr>
        <w:br/>
      </w:r>
      <w:hyperlink r:id="rId23" w:history="1">
        <w:proofErr w:type="gramStart"/>
        <w:r w:rsidRPr="000419B2">
          <w:rPr>
            <w:rFonts w:ascii="Arial" w:eastAsia="Times New Roman" w:hAnsi="Arial" w:cs="Arial"/>
            <w:color w:val="00466E"/>
            <w:spacing w:val="2"/>
            <w:sz w:val="24"/>
            <w:szCs w:val="24"/>
            <w:u w:val="single"/>
            <w:lang w:eastAsia="ru-RU"/>
          </w:rPr>
          <w:t>Федеральным законом от 29 июня 2012 года N 96-ФЗ</w:t>
        </w:r>
      </w:hyperlink>
      <w:r w:rsidRPr="000419B2">
        <w:rPr>
          <w:rFonts w:ascii="Arial" w:eastAsia="Times New Roman" w:hAnsi="Arial" w:cs="Arial"/>
          <w:color w:val="2D2D2D"/>
          <w:spacing w:val="2"/>
          <w:sz w:val="24"/>
          <w:szCs w:val="24"/>
          <w:lang w:eastAsia="ru-RU"/>
        </w:rPr>
        <w:t xml:space="preserve"> (Официальный интернет-портал правовой информации </w:t>
      </w:r>
      <w:proofErr w:type="spellStart"/>
      <w:r w:rsidRPr="000419B2">
        <w:rPr>
          <w:rFonts w:ascii="Arial" w:eastAsia="Times New Roman" w:hAnsi="Arial" w:cs="Arial"/>
          <w:color w:val="2D2D2D"/>
          <w:spacing w:val="2"/>
          <w:sz w:val="24"/>
          <w:szCs w:val="24"/>
          <w:lang w:eastAsia="ru-RU"/>
        </w:rPr>
        <w:t>www.pravo.gov.ru</w:t>
      </w:r>
      <w:proofErr w:type="spellEnd"/>
      <w:r w:rsidRPr="000419B2">
        <w:rPr>
          <w:rFonts w:ascii="Arial" w:eastAsia="Times New Roman" w:hAnsi="Arial" w:cs="Arial"/>
          <w:color w:val="2D2D2D"/>
          <w:spacing w:val="2"/>
          <w:sz w:val="24"/>
          <w:szCs w:val="24"/>
          <w:lang w:eastAsia="ru-RU"/>
        </w:rPr>
        <w:t>, 01.07.2012);</w:t>
      </w:r>
      <w:r w:rsidRPr="000419B2">
        <w:rPr>
          <w:rFonts w:ascii="Arial" w:eastAsia="Times New Roman" w:hAnsi="Arial" w:cs="Arial"/>
          <w:color w:val="2D2D2D"/>
          <w:spacing w:val="2"/>
          <w:sz w:val="24"/>
          <w:szCs w:val="24"/>
          <w:lang w:eastAsia="ru-RU"/>
        </w:rPr>
        <w:br/>
      </w:r>
      <w:hyperlink r:id="rId24" w:history="1">
        <w:r w:rsidRPr="000419B2">
          <w:rPr>
            <w:rFonts w:ascii="Arial" w:eastAsia="Times New Roman" w:hAnsi="Arial" w:cs="Arial"/>
            <w:color w:val="00466E"/>
            <w:spacing w:val="2"/>
            <w:sz w:val="24"/>
            <w:szCs w:val="24"/>
            <w:u w:val="single"/>
            <w:lang w:eastAsia="ru-RU"/>
          </w:rPr>
          <w:t>Федеральным законом от 7 июня 2013 года N 108-ФЗ</w:t>
        </w:r>
      </w:hyperlink>
      <w:r w:rsidRPr="000419B2">
        <w:rPr>
          <w:rFonts w:ascii="Arial" w:eastAsia="Times New Roman" w:hAnsi="Arial" w:cs="Arial"/>
          <w:color w:val="2D2D2D"/>
          <w:spacing w:val="2"/>
          <w:sz w:val="24"/>
          <w:szCs w:val="24"/>
          <w:lang w:eastAsia="ru-RU"/>
        </w:rPr>
        <w:t xml:space="preserve"> (Официальный интернет-портал правовой информации </w:t>
      </w:r>
      <w:proofErr w:type="spellStart"/>
      <w:r w:rsidRPr="000419B2">
        <w:rPr>
          <w:rFonts w:ascii="Arial" w:eastAsia="Times New Roman" w:hAnsi="Arial" w:cs="Arial"/>
          <w:color w:val="2D2D2D"/>
          <w:spacing w:val="2"/>
          <w:sz w:val="24"/>
          <w:szCs w:val="24"/>
          <w:lang w:eastAsia="ru-RU"/>
        </w:rPr>
        <w:t>www.pravo.gov.ru</w:t>
      </w:r>
      <w:proofErr w:type="spellEnd"/>
      <w:r w:rsidRPr="000419B2">
        <w:rPr>
          <w:rFonts w:ascii="Arial" w:eastAsia="Times New Roman" w:hAnsi="Arial" w:cs="Arial"/>
          <w:color w:val="2D2D2D"/>
          <w:spacing w:val="2"/>
          <w:sz w:val="24"/>
          <w:szCs w:val="24"/>
          <w:lang w:eastAsia="ru-RU"/>
        </w:rPr>
        <w:t>, 07.06.2013) (о порядке вступления в силу см. </w:t>
      </w:r>
      <w:hyperlink r:id="rId25" w:history="1">
        <w:r w:rsidRPr="000419B2">
          <w:rPr>
            <w:rFonts w:ascii="Arial" w:eastAsia="Times New Roman" w:hAnsi="Arial" w:cs="Arial"/>
            <w:color w:val="00466E"/>
            <w:spacing w:val="2"/>
            <w:sz w:val="24"/>
            <w:szCs w:val="24"/>
            <w:u w:val="single"/>
            <w:lang w:eastAsia="ru-RU"/>
          </w:rPr>
          <w:t>статью 58 Федерального закона от 7 июня 2013 года N 108-ФЗ</w:t>
        </w:r>
      </w:hyperlink>
      <w:r w:rsidRPr="000419B2">
        <w:rPr>
          <w:rFonts w:ascii="Arial" w:eastAsia="Times New Roman" w:hAnsi="Arial" w:cs="Arial"/>
          <w:color w:val="2D2D2D"/>
          <w:spacing w:val="2"/>
          <w:sz w:val="24"/>
          <w:szCs w:val="24"/>
          <w:lang w:eastAsia="ru-RU"/>
        </w:rPr>
        <w:t>);</w:t>
      </w:r>
      <w:proofErr w:type="gramEnd"/>
      <w:r w:rsidRPr="000419B2">
        <w:rPr>
          <w:rFonts w:ascii="Arial" w:eastAsia="Times New Roman" w:hAnsi="Arial" w:cs="Arial"/>
          <w:color w:val="2D2D2D"/>
          <w:spacing w:val="2"/>
          <w:sz w:val="24"/>
          <w:szCs w:val="24"/>
          <w:lang w:eastAsia="ru-RU"/>
        </w:rPr>
        <w:br/>
      </w:r>
      <w:hyperlink r:id="rId26" w:history="1">
        <w:r w:rsidRPr="000419B2">
          <w:rPr>
            <w:rFonts w:ascii="Arial" w:eastAsia="Times New Roman" w:hAnsi="Arial" w:cs="Arial"/>
            <w:color w:val="00466E"/>
            <w:spacing w:val="2"/>
            <w:sz w:val="24"/>
            <w:szCs w:val="24"/>
            <w:u w:val="single"/>
            <w:lang w:eastAsia="ru-RU"/>
          </w:rPr>
          <w:t>Федеральным законом от 2 декабря 2013 года N 327-ФЗ</w:t>
        </w:r>
      </w:hyperlink>
      <w:r w:rsidRPr="000419B2">
        <w:rPr>
          <w:rFonts w:ascii="Arial" w:eastAsia="Times New Roman" w:hAnsi="Arial" w:cs="Arial"/>
          <w:color w:val="2D2D2D"/>
          <w:spacing w:val="2"/>
          <w:sz w:val="24"/>
          <w:szCs w:val="24"/>
          <w:lang w:eastAsia="ru-RU"/>
        </w:rPr>
        <w:t xml:space="preserve"> (Официальный интернет-портал правовой информации </w:t>
      </w:r>
      <w:proofErr w:type="spellStart"/>
      <w:r w:rsidRPr="000419B2">
        <w:rPr>
          <w:rFonts w:ascii="Arial" w:eastAsia="Times New Roman" w:hAnsi="Arial" w:cs="Arial"/>
          <w:color w:val="2D2D2D"/>
          <w:spacing w:val="2"/>
          <w:sz w:val="24"/>
          <w:szCs w:val="24"/>
          <w:lang w:eastAsia="ru-RU"/>
        </w:rPr>
        <w:t>www.pravo.gov.ru</w:t>
      </w:r>
      <w:proofErr w:type="spellEnd"/>
      <w:r w:rsidRPr="000419B2">
        <w:rPr>
          <w:rFonts w:ascii="Arial" w:eastAsia="Times New Roman" w:hAnsi="Arial" w:cs="Arial"/>
          <w:color w:val="2D2D2D"/>
          <w:spacing w:val="2"/>
          <w:sz w:val="24"/>
          <w:szCs w:val="24"/>
          <w:lang w:eastAsia="ru-RU"/>
        </w:rPr>
        <w:t>, 03.12.2013);</w:t>
      </w:r>
      <w:r w:rsidRPr="000419B2">
        <w:rPr>
          <w:rFonts w:ascii="Arial" w:eastAsia="Times New Roman" w:hAnsi="Arial" w:cs="Arial"/>
          <w:color w:val="2D2D2D"/>
          <w:spacing w:val="2"/>
          <w:sz w:val="24"/>
          <w:szCs w:val="24"/>
          <w:lang w:eastAsia="ru-RU"/>
        </w:rPr>
        <w:br/>
      </w:r>
      <w:hyperlink r:id="rId27" w:history="1">
        <w:r w:rsidRPr="000419B2">
          <w:rPr>
            <w:rFonts w:ascii="Arial" w:eastAsia="Times New Roman" w:hAnsi="Arial" w:cs="Arial"/>
            <w:color w:val="00466E"/>
            <w:spacing w:val="2"/>
            <w:sz w:val="24"/>
            <w:szCs w:val="24"/>
            <w:u w:val="single"/>
            <w:lang w:eastAsia="ru-RU"/>
          </w:rPr>
          <w:t>Федеральным законом от 28 декабря 2013 года N 446-ФЗ</w:t>
        </w:r>
      </w:hyperlink>
      <w:r w:rsidRPr="000419B2">
        <w:rPr>
          <w:rFonts w:ascii="Arial" w:eastAsia="Times New Roman" w:hAnsi="Arial" w:cs="Arial"/>
          <w:color w:val="2D2D2D"/>
          <w:spacing w:val="2"/>
          <w:sz w:val="24"/>
          <w:szCs w:val="24"/>
          <w:lang w:eastAsia="ru-RU"/>
        </w:rPr>
        <w:t xml:space="preserve"> (Официальный интернет-портал правовой информации </w:t>
      </w:r>
      <w:proofErr w:type="spellStart"/>
      <w:r w:rsidRPr="000419B2">
        <w:rPr>
          <w:rFonts w:ascii="Arial" w:eastAsia="Times New Roman" w:hAnsi="Arial" w:cs="Arial"/>
          <w:color w:val="2D2D2D"/>
          <w:spacing w:val="2"/>
          <w:sz w:val="24"/>
          <w:szCs w:val="24"/>
          <w:lang w:eastAsia="ru-RU"/>
        </w:rPr>
        <w:t>www.pravo.gov.ru</w:t>
      </w:r>
      <w:proofErr w:type="spellEnd"/>
      <w:r w:rsidRPr="000419B2">
        <w:rPr>
          <w:rFonts w:ascii="Arial" w:eastAsia="Times New Roman" w:hAnsi="Arial" w:cs="Arial"/>
          <w:color w:val="2D2D2D"/>
          <w:spacing w:val="2"/>
          <w:sz w:val="24"/>
          <w:szCs w:val="24"/>
          <w:lang w:eastAsia="ru-RU"/>
        </w:rPr>
        <w:t>, 30.12.2013) (вступил в силу с 1 января 2014 года);</w:t>
      </w:r>
      <w:r w:rsidRPr="000419B2">
        <w:rPr>
          <w:rFonts w:ascii="Arial" w:eastAsia="Times New Roman" w:hAnsi="Arial" w:cs="Arial"/>
          <w:color w:val="2D2D2D"/>
          <w:spacing w:val="2"/>
          <w:sz w:val="24"/>
          <w:szCs w:val="24"/>
          <w:lang w:eastAsia="ru-RU"/>
        </w:rPr>
        <w:br/>
      </w:r>
      <w:hyperlink r:id="rId28" w:history="1">
        <w:r w:rsidRPr="000419B2">
          <w:rPr>
            <w:rFonts w:ascii="Arial" w:eastAsia="Times New Roman" w:hAnsi="Arial" w:cs="Arial"/>
            <w:color w:val="00466E"/>
            <w:spacing w:val="2"/>
            <w:sz w:val="24"/>
            <w:szCs w:val="24"/>
            <w:u w:val="single"/>
            <w:lang w:eastAsia="ru-RU"/>
          </w:rPr>
          <w:t>Федеральным законом от 23 июня 2014 года N 171-ФЗ</w:t>
        </w:r>
      </w:hyperlink>
      <w:r w:rsidRPr="000419B2">
        <w:rPr>
          <w:rFonts w:ascii="Arial" w:eastAsia="Times New Roman" w:hAnsi="Arial" w:cs="Arial"/>
          <w:color w:val="2D2D2D"/>
          <w:spacing w:val="2"/>
          <w:sz w:val="24"/>
          <w:szCs w:val="24"/>
          <w:lang w:eastAsia="ru-RU"/>
        </w:rPr>
        <w:t xml:space="preserve"> (Официальный интернет-портал правовой информации </w:t>
      </w:r>
      <w:proofErr w:type="spellStart"/>
      <w:r w:rsidRPr="000419B2">
        <w:rPr>
          <w:rFonts w:ascii="Arial" w:eastAsia="Times New Roman" w:hAnsi="Arial" w:cs="Arial"/>
          <w:color w:val="2D2D2D"/>
          <w:spacing w:val="2"/>
          <w:sz w:val="24"/>
          <w:szCs w:val="24"/>
          <w:lang w:eastAsia="ru-RU"/>
        </w:rPr>
        <w:t>www.pravo.gov.ru</w:t>
      </w:r>
      <w:proofErr w:type="spellEnd"/>
      <w:r w:rsidRPr="000419B2">
        <w:rPr>
          <w:rFonts w:ascii="Arial" w:eastAsia="Times New Roman" w:hAnsi="Arial" w:cs="Arial"/>
          <w:color w:val="2D2D2D"/>
          <w:spacing w:val="2"/>
          <w:sz w:val="24"/>
          <w:szCs w:val="24"/>
          <w:lang w:eastAsia="ru-RU"/>
        </w:rPr>
        <w:t xml:space="preserve">, 24.06.2014) (о порядке вступления в силу </w:t>
      </w:r>
      <w:proofErr w:type="gramStart"/>
      <w:r w:rsidRPr="000419B2">
        <w:rPr>
          <w:rFonts w:ascii="Arial" w:eastAsia="Times New Roman" w:hAnsi="Arial" w:cs="Arial"/>
          <w:color w:val="2D2D2D"/>
          <w:spacing w:val="2"/>
          <w:sz w:val="24"/>
          <w:szCs w:val="24"/>
          <w:lang w:eastAsia="ru-RU"/>
        </w:rPr>
        <w:t>см</w:t>
      </w:r>
      <w:proofErr w:type="gramEnd"/>
      <w:r w:rsidRPr="000419B2">
        <w:rPr>
          <w:rFonts w:ascii="Arial" w:eastAsia="Times New Roman" w:hAnsi="Arial" w:cs="Arial"/>
          <w:color w:val="2D2D2D"/>
          <w:spacing w:val="2"/>
          <w:sz w:val="24"/>
          <w:szCs w:val="24"/>
          <w:lang w:eastAsia="ru-RU"/>
        </w:rPr>
        <w:t>. </w:t>
      </w:r>
      <w:hyperlink r:id="rId29" w:history="1">
        <w:r w:rsidRPr="000419B2">
          <w:rPr>
            <w:rFonts w:ascii="Arial" w:eastAsia="Times New Roman" w:hAnsi="Arial" w:cs="Arial"/>
            <w:color w:val="00466E"/>
            <w:spacing w:val="2"/>
            <w:sz w:val="24"/>
            <w:szCs w:val="24"/>
            <w:u w:val="single"/>
            <w:lang w:eastAsia="ru-RU"/>
          </w:rPr>
          <w:t>статью 35 Федерального закона от 23 июня 2014 года N 171-ФЗ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hyperlink r:id="rId30" w:history="1">
        <w:r w:rsidRPr="000419B2">
          <w:rPr>
            <w:rFonts w:ascii="Arial" w:eastAsia="Times New Roman" w:hAnsi="Arial" w:cs="Arial"/>
            <w:color w:val="00466E"/>
            <w:spacing w:val="2"/>
            <w:sz w:val="24"/>
            <w:szCs w:val="24"/>
            <w:u w:val="single"/>
            <w:lang w:eastAsia="ru-RU"/>
          </w:rPr>
          <w:t>Федеральным законом от 31 декабря 2014 года N 499-ФЗ</w:t>
        </w:r>
      </w:hyperlink>
      <w:r w:rsidRPr="000419B2">
        <w:rPr>
          <w:rFonts w:ascii="Arial" w:eastAsia="Times New Roman" w:hAnsi="Arial" w:cs="Arial"/>
          <w:color w:val="2D2D2D"/>
          <w:spacing w:val="2"/>
          <w:sz w:val="24"/>
          <w:szCs w:val="24"/>
          <w:lang w:eastAsia="ru-RU"/>
        </w:rPr>
        <w:t xml:space="preserve"> (Официальный интернет-портал правовой информации </w:t>
      </w:r>
      <w:proofErr w:type="spellStart"/>
      <w:r w:rsidRPr="000419B2">
        <w:rPr>
          <w:rFonts w:ascii="Arial" w:eastAsia="Times New Roman" w:hAnsi="Arial" w:cs="Arial"/>
          <w:color w:val="2D2D2D"/>
          <w:spacing w:val="2"/>
          <w:sz w:val="24"/>
          <w:szCs w:val="24"/>
          <w:lang w:eastAsia="ru-RU"/>
        </w:rPr>
        <w:t>www.pravo.gov.ru</w:t>
      </w:r>
      <w:proofErr w:type="spellEnd"/>
      <w:r w:rsidRPr="000419B2">
        <w:rPr>
          <w:rFonts w:ascii="Arial" w:eastAsia="Times New Roman" w:hAnsi="Arial" w:cs="Arial"/>
          <w:color w:val="2D2D2D"/>
          <w:spacing w:val="2"/>
          <w:sz w:val="24"/>
          <w:szCs w:val="24"/>
          <w:lang w:eastAsia="ru-RU"/>
        </w:rPr>
        <w:t>, 31.12.2014, N 0001201412310124) (вступил в силу с 1 апреля 2015 года); </w:t>
      </w:r>
      <w:r w:rsidRPr="000419B2">
        <w:rPr>
          <w:rFonts w:ascii="Arial" w:eastAsia="Times New Roman" w:hAnsi="Arial" w:cs="Arial"/>
          <w:color w:val="2D2D2D"/>
          <w:spacing w:val="2"/>
          <w:sz w:val="24"/>
          <w:szCs w:val="24"/>
          <w:lang w:eastAsia="ru-RU"/>
        </w:rPr>
        <w:br/>
      </w:r>
      <w:hyperlink r:id="rId31" w:history="1">
        <w:r w:rsidRPr="000419B2">
          <w:rPr>
            <w:rFonts w:ascii="Arial" w:eastAsia="Times New Roman" w:hAnsi="Arial" w:cs="Arial"/>
            <w:color w:val="00466E"/>
            <w:spacing w:val="2"/>
            <w:sz w:val="24"/>
            <w:szCs w:val="24"/>
            <w:u w:val="single"/>
            <w:lang w:eastAsia="ru-RU"/>
          </w:rPr>
          <w:t>Федеральным законом от 13 июля 2015 года N 245-ФЗ</w:t>
        </w:r>
      </w:hyperlink>
      <w:r w:rsidRPr="000419B2">
        <w:rPr>
          <w:rFonts w:ascii="Arial" w:eastAsia="Times New Roman" w:hAnsi="Arial" w:cs="Arial"/>
          <w:color w:val="2D2D2D"/>
          <w:spacing w:val="2"/>
          <w:sz w:val="24"/>
          <w:szCs w:val="24"/>
          <w:lang w:eastAsia="ru-RU"/>
        </w:rPr>
        <w:t xml:space="preserve"> (Официальный интернет-портал правовой информации </w:t>
      </w:r>
      <w:proofErr w:type="spellStart"/>
      <w:r w:rsidRPr="000419B2">
        <w:rPr>
          <w:rFonts w:ascii="Arial" w:eastAsia="Times New Roman" w:hAnsi="Arial" w:cs="Arial"/>
          <w:color w:val="2D2D2D"/>
          <w:spacing w:val="2"/>
          <w:sz w:val="24"/>
          <w:szCs w:val="24"/>
          <w:lang w:eastAsia="ru-RU"/>
        </w:rPr>
        <w:t>www.pravo.gov.ru</w:t>
      </w:r>
      <w:proofErr w:type="spellEnd"/>
      <w:r w:rsidRPr="000419B2">
        <w:rPr>
          <w:rFonts w:ascii="Arial" w:eastAsia="Times New Roman" w:hAnsi="Arial" w:cs="Arial"/>
          <w:color w:val="2D2D2D"/>
          <w:spacing w:val="2"/>
          <w:sz w:val="24"/>
          <w:szCs w:val="24"/>
          <w:lang w:eastAsia="ru-RU"/>
        </w:rPr>
        <w:t>, 13.07.2015, N0001201507130073);</w:t>
      </w:r>
      <w:r w:rsidRPr="000419B2">
        <w:rPr>
          <w:rFonts w:ascii="Arial" w:eastAsia="Times New Roman" w:hAnsi="Arial" w:cs="Arial"/>
          <w:color w:val="2D2D2D"/>
          <w:spacing w:val="2"/>
          <w:sz w:val="24"/>
          <w:szCs w:val="24"/>
          <w:lang w:eastAsia="ru-RU"/>
        </w:rPr>
        <w:br/>
      </w:r>
      <w:hyperlink r:id="rId32" w:history="1">
        <w:r w:rsidRPr="000419B2">
          <w:rPr>
            <w:rFonts w:ascii="Arial" w:eastAsia="Times New Roman" w:hAnsi="Arial" w:cs="Arial"/>
            <w:color w:val="00466E"/>
            <w:spacing w:val="2"/>
            <w:sz w:val="24"/>
            <w:szCs w:val="24"/>
            <w:u w:val="single"/>
            <w:lang w:eastAsia="ru-RU"/>
          </w:rPr>
          <w:t>Федеральным законом от 3 июля 2016 года N 336-ФЗ</w:t>
        </w:r>
      </w:hyperlink>
      <w:r w:rsidRPr="000419B2">
        <w:rPr>
          <w:rFonts w:ascii="Arial" w:eastAsia="Times New Roman" w:hAnsi="Arial" w:cs="Arial"/>
          <w:color w:val="2D2D2D"/>
          <w:spacing w:val="2"/>
          <w:sz w:val="24"/>
          <w:szCs w:val="24"/>
          <w:lang w:eastAsia="ru-RU"/>
        </w:rPr>
        <w:t xml:space="preserve"> (Официальный интернет-портал правовой информации </w:t>
      </w:r>
      <w:proofErr w:type="spellStart"/>
      <w:r w:rsidRPr="000419B2">
        <w:rPr>
          <w:rFonts w:ascii="Arial" w:eastAsia="Times New Roman" w:hAnsi="Arial" w:cs="Arial"/>
          <w:color w:val="2D2D2D"/>
          <w:spacing w:val="2"/>
          <w:sz w:val="24"/>
          <w:szCs w:val="24"/>
          <w:lang w:eastAsia="ru-RU"/>
        </w:rPr>
        <w:t>www.pravo.gov.ru</w:t>
      </w:r>
      <w:proofErr w:type="spellEnd"/>
      <w:r w:rsidRPr="000419B2">
        <w:rPr>
          <w:rFonts w:ascii="Arial" w:eastAsia="Times New Roman" w:hAnsi="Arial" w:cs="Arial"/>
          <w:color w:val="2D2D2D"/>
          <w:spacing w:val="2"/>
          <w:sz w:val="24"/>
          <w:szCs w:val="24"/>
          <w:lang w:eastAsia="ru-RU"/>
        </w:rPr>
        <w:t>, 04.07.2016, N 0001201607040113);</w:t>
      </w:r>
      <w:r w:rsidRPr="000419B2">
        <w:rPr>
          <w:rFonts w:ascii="Arial" w:eastAsia="Times New Roman" w:hAnsi="Arial" w:cs="Arial"/>
          <w:color w:val="2D2D2D"/>
          <w:spacing w:val="2"/>
          <w:sz w:val="24"/>
          <w:szCs w:val="24"/>
          <w:lang w:eastAsia="ru-RU"/>
        </w:rPr>
        <w:br/>
      </w:r>
      <w:hyperlink r:id="rId33" w:history="1">
        <w:r w:rsidRPr="000419B2">
          <w:rPr>
            <w:rFonts w:ascii="Arial" w:eastAsia="Times New Roman" w:hAnsi="Arial" w:cs="Arial"/>
            <w:color w:val="00466E"/>
            <w:spacing w:val="2"/>
            <w:sz w:val="24"/>
            <w:szCs w:val="24"/>
            <w:u w:val="single"/>
            <w:lang w:eastAsia="ru-RU"/>
          </w:rPr>
          <w:t>Федеральным законом от 3 июля 2016 года N 352-ФЗ</w:t>
        </w:r>
      </w:hyperlink>
      <w:r w:rsidRPr="000419B2">
        <w:rPr>
          <w:rFonts w:ascii="Arial" w:eastAsia="Times New Roman" w:hAnsi="Arial" w:cs="Arial"/>
          <w:color w:val="2D2D2D"/>
          <w:spacing w:val="2"/>
          <w:sz w:val="24"/>
          <w:szCs w:val="24"/>
          <w:lang w:eastAsia="ru-RU"/>
        </w:rPr>
        <w:t xml:space="preserve"> (Официальный интернет-портал правовой информации </w:t>
      </w:r>
      <w:proofErr w:type="spellStart"/>
      <w:r w:rsidRPr="000419B2">
        <w:rPr>
          <w:rFonts w:ascii="Arial" w:eastAsia="Times New Roman" w:hAnsi="Arial" w:cs="Arial"/>
          <w:color w:val="2D2D2D"/>
          <w:spacing w:val="2"/>
          <w:sz w:val="24"/>
          <w:szCs w:val="24"/>
          <w:lang w:eastAsia="ru-RU"/>
        </w:rPr>
        <w:t>www.pravo.gov.ru</w:t>
      </w:r>
      <w:proofErr w:type="spellEnd"/>
      <w:r w:rsidRPr="000419B2">
        <w:rPr>
          <w:rFonts w:ascii="Arial" w:eastAsia="Times New Roman" w:hAnsi="Arial" w:cs="Arial"/>
          <w:color w:val="2D2D2D"/>
          <w:spacing w:val="2"/>
          <w:sz w:val="24"/>
          <w:szCs w:val="24"/>
          <w:lang w:eastAsia="ru-RU"/>
        </w:rPr>
        <w:t>, 04.07.2016, N 0001201607040139);</w:t>
      </w:r>
      <w:r w:rsidRPr="000419B2">
        <w:rPr>
          <w:rFonts w:ascii="Arial" w:eastAsia="Times New Roman" w:hAnsi="Arial" w:cs="Arial"/>
          <w:color w:val="2D2D2D"/>
          <w:spacing w:val="2"/>
          <w:sz w:val="24"/>
          <w:szCs w:val="24"/>
          <w:lang w:eastAsia="ru-RU"/>
        </w:rPr>
        <w:br/>
      </w:r>
      <w:hyperlink r:id="rId34" w:history="1">
        <w:r w:rsidRPr="000419B2">
          <w:rPr>
            <w:rFonts w:ascii="Arial" w:eastAsia="Times New Roman" w:hAnsi="Arial" w:cs="Arial"/>
            <w:color w:val="00466E"/>
            <w:spacing w:val="2"/>
            <w:sz w:val="24"/>
            <w:szCs w:val="24"/>
            <w:u w:val="single"/>
            <w:lang w:eastAsia="ru-RU"/>
          </w:rPr>
          <w:t>Федеральным законом от 3 июля 2016 года N 354-ФЗ</w:t>
        </w:r>
      </w:hyperlink>
      <w:r w:rsidRPr="000419B2">
        <w:rPr>
          <w:rFonts w:ascii="Arial" w:eastAsia="Times New Roman" w:hAnsi="Arial" w:cs="Arial"/>
          <w:color w:val="2D2D2D"/>
          <w:spacing w:val="2"/>
          <w:sz w:val="24"/>
          <w:szCs w:val="24"/>
          <w:lang w:eastAsia="ru-RU"/>
        </w:rPr>
        <w:t xml:space="preserve"> (Официальный интернет-портал правовой информации </w:t>
      </w:r>
      <w:proofErr w:type="spellStart"/>
      <w:r w:rsidRPr="000419B2">
        <w:rPr>
          <w:rFonts w:ascii="Arial" w:eastAsia="Times New Roman" w:hAnsi="Arial" w:cs="Arial"/>
          <w:color w:val="2D2D2D"/>
          <w:spacing w:val="2"/>
          <w:sz w:val="24"/>
          <w:szCs w:val="24"/>
          <w:lang w:eastAsia="ru-RU"/>
        </w:rPr>
        <w:t>www.pravo.gov.ru</w:t>
      </w:r>
      <w:proofErr w:type="spellEnd"/>
      <w:r w:rsidRPr="000419B2">
        <w:rPr>
          <w:rFonts w:ascii="Arial" w:eastAsia="Times New Roman" w:hAnsi="Arial" w:cs="Arial"/>
          <w:color w:val="2D2D2D"/>
          <w:spacing w:val="2"/>
          <w:sz w:val="24"/>
          <w:szCs w:val="24"/>
          <w:lang w:eastAsia="ru-RU"/>
        </w:rPr>
        <w:t xml:space="preserve">, 04.07.2016, N 0001201607040150) (о порядке вступления в силу </w:t>
      </w:r>
      <w:proofErr w:type="gramStart"/>
      <w:r w:rsidRPr="000419B2">
        <w:rPr>
          <w:rFonts w:ascii="Arial" w:eastAsia="Times New Roman" w:hAnsi="Arial" w:cs="Arial"/>
          <w:color w:val="2D2D2D"/>
          <w:spacing w:val="2"/>
          <w:sz w:val="24"/>
          <w:szCs w:val="24"/>
          <w:lang w:eastAsia="ru-RU"/>
        </w:rPr>
        <w:t>см</w:t>
      </w:r>
      <w:proofErr w:type="gramEnd"/>
      <w:r w:rsidRPr="000419B2">
        <w:rPr>
          <w:rFonts w:ascii="Arial" w:eastAsia="Times New Roman" w:hAnsi="Arial" w:cs="Arial"/>
          <w:color w:val="2D2D2D"/>
          <w:spacing w:val="2"/>
          <w:sz w:val="24"/>
          <w:szCs w:val="24"/>
          <w:lang w:eastAsia="ru-RU"/>
        </w:rPr>
        <w:t>. </w:t>
      </w:r>
      <w:hyperlink r:id="rId35" w:history="1">
        <w:r w:rsidRPr="000419B2">
          <w:rPr>
            <w:rFonts w:ascii="Arial" w:eastAsia="Times New Roman" w:hAnsi="Arial" w:cs="Arial"/>
            <w:color w:val="00466E"/>
            <w:spacing w:val="2"/>
            <w:sz w:val="24"/>
            <w:szCs w:val="24"/>
            <w:u w:val="single"/>
            <w:lang w:eastAsia="ru-RU"/>
          </w:rPr>
          <w:t>статью 8 Федерального закона от 3 июля 2016 года N 354-ФЗ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t>____________________________________________________________________</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lastRenderedPageBreak/>
        <w:br/>
      </w:r>
    </w:p>
    <w:p w:rsidR="000419B2" w:rsidRPr="000419B2" w:rsidRDefault="000419B2" w:rsidP="000419B2">
      <w:pPr>
        <w:shd w:val="clear" w:color="auto" w:fill="FFFFFF"/>
        <w:spacing w:after="0" w:line="364" w:lineRule="atLeast"/>
        <w:jc w:val="right"/>
        <w:textAlignment w:val="baseline"/>
        <w:rPr>
          <w:rFonts w:ascii="Arial" w:eastAsia="Times New Roman" w:hAnsi="Arial" w:cs="Arial"/>
          <w:color w:val="2D2D2D"/>
          <w:spacing w:val="2"/>
          <w:sz w:val="24"/>
          <w:szCs w:val="24"/>
          <w:lang w:eastAsia="ru-RU"/>
        </w:rPr>
      </w:pPr>
      <w:proofErr w:type="gramStart"/>
      <w:r w:rsidRPr="000419B2">
        <w:rPr>
          <w:rFonts w:ascii="Arial" w:eastAsia="Times New Roman" w:hAnsi="Arial" w:cs="Arial"/>
          <w:color w:val="2D2D2D"/>
          <w:spacing w:val="2"/>
          <w:sz w:val="24"/>
          <w:szCs w:val="24"/>
          <w:lang w:eastAsia="ru-RU"/>
        </w:rPr>
        <w:t>Принят</w:t>
      </w:r>
      <w:proofErr w:type="gramEnd"/>
      <w:r w:rsidRPr="000419B2">
        <w:rPr>
          <w:rFonts w:ascii="Arial" w:eastAsia="Times New Roman" w:hAnsi="Arial" w:cs="Arial"/>
          <w:color w:val="2D2D2D"/>
          <w:spacing w:val="2"/>
          <w:sz w:val="24"/>
          <w:szCs w:val="24"/>
          <w:lang w:eastAsia="ru-RU"/>
        </w:rPr>
        <w:br/>
        <w:t>Государственной Думой</w:t>
      </w:r>
      <w:r w:rsidRPr="000419B2">
        <w:rPr>
          <w:rFonts w:ascii="Arial" w:eastAsia="Times New Roman" w:hAnsi="Arial" w:cs="Arial"/>
          <w:color w:val="2D2D2D"/>
          <w:spacing w:val="2"/>
          <w:sz w:val="24"/>
          <w:szCs w:val="24"/>
          <w:lang w:eastAsia="ru-RU"/>
        </w:rPr>
        <w:br/>
        <w:t>26 июня 2002 года</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t>Одобрен</w:t>
      </w:r>
      <w:r w:rsidRPr="000419B2">
        <w:rPr>
          <w:rFonts w:ascii="Arial" w:eastAsia="Times New Roman" w:hAnsi="Arial" w:cs="Arial"/>
          <w:color w:val="2D2D2D"/>
          <w:spacing w:val="2"/>
          <w:sz w:val="24"/>
          <w:szCs w:val="24"/>
          <w:lang w:eastAsia="ru-RU"/>
        </w:rPr>
        <w:br/>
        <w:t>Советом Федерации</w:t>
      </w:r>
      <w:r w:rsidRPr="000419B2">
        <w:rPr>
          <w:rFonts w:ascii="Arial" w:eastAsia="Times New Roman" w:hAnsi="Arial" w:cs="Arial"/>
          <w:color w:val="2D2D2D"/>
          <w:spacing w:val="2"/>
          <w:sz w:val="24"/>
          <w:szCs w:val="24"/>
          <w:lang w:eastAsia="ru-RU"/>
        </w:rPr>
        <w:br/>
        <w:t>10 июля 2002 года</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before="434" w:after="260" w:line="240" w:lineRule="auto"/>
        <w:jc w:val="center"/>
        <w:textAlignment w:val="baseline"/>
        <w:outlineLvl w:val="1"/>
        <w:rPr>
          <w:rFonts w:ascii="Arial" w:eastAsia="Times New Roman" w:hAnsi="Arial" w:cs="Arial"/>
          <w:color w:val="3C3C3C"/>
          <w:spacing w:val="2"/>
          <w:sz w:val="36"/>
          <w:szCs w:val="36"/>
          <w:lang w:eastAsia="ru-RU"/>
        </w:rPr>
      </w:pPr>
      <w:r w:rsidRPr="000419B2">
        <w:rPr>
          <w:rFonts w:ascii="Arial" w:eastAsia="Times New Roman" w:hAnsi="Arial" w:cs="Arial"/>
          <w:color w:val="3C3C3C"/>
          <w:spacing w:val="2"/>
          <w:sz w:val="36"/>
          <w:szCs w:val="36"/>
          <w:lang w:eastAsia="ru-RU"/>
        </w:rPr>
        <w:t>Глава I. Общие положения (статьи 1 - 7)</w:t>
      </w:r>
    </w:p>
    <w:p w:rsidR="000419B2" w:rsidRPr="000419B2" w:rsidRDefault="000419B2" w:rsidP="000419B2">
      <w:pPr>
        <w:shd w:val="clear" w:color="auto" w:fill="FFFFFF"/>
        <w:spacing w:before="434" w:after="260" w:line="240" w:lineRule="auto"/>
        <w:jc w:val="center"/>
        <w:textAlignment w:val="baseline"/>
        <w:outlineLvl w:val="2"/>
        <w:rPr>
          <w:rFonts w:ascii="Arial" w:eastAsia="Times New Roman" w:hAnsi="Arial" w:cs="Arial"/>
          <w:color w:val="4C4C4C"/>
          <w:spacing w:val="2"/>
          <w:sz w:val="34"/>
          <w:szCs w:val="34"/>
          <w:lang w:eastAsia="ru-RU"/>
        </w:rPr>
      </w:pPr>
      <w:r w:rsidRPr="000419B2">
        <w:rPr>
          <w:rFonts w:ascii="Arial" w:eastAsia="Times New Roman" w:hAnsi="Arial" w:cs="Arial"/>
          <w:color w:val="4C4C4C"/>
          <w:spacing w:val="2"/>
          <w:sz w:val="34"/>
          <w:szCs w:val="34"/>
          <w:lang w:eastAsia="ru-RU"/>
        </w:rPr>
        <w:t>Статья 1. Сфера действия настоящего Федерального закона</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1. </w:t>
      </w:r>
      <w:proofErr w:type="gramStart"/>
      <w:r w:rsidRPr="000419B2">
        <w:rPr>
          <w:rFonts w:ascii="Arial" w:eastAsia="Times New Roman" w:hAnsi="Arial" w:cs="Arial"/>
          <w:color w:val="2D2D2D"/>
          <w:spacing w:val="2"/>
          <w:sz w:val="24"/>
          <w:szCs w:val="24"/>
          <w:lang w:eastAsia="ru-RU"/>
        </w:rPr>
        <w:t>Настоящий Федеральный закон регулирует отношения, связанные с владением, пользованием, распоряжением земельными участками из земель сельскохозяйственного назначения, устанавливает правила и ограничения, применяемые к обороту земельных участков и долей в праве общей собственности на земельные участки из земель сельскохозяйственного назначения - сделкам, результатом совершения которых является возникновение или прекращение прав на земельные участки из земель сельскохозяйственного назначения и доли в праве общей собственности</w:t>
      </w:r>
      <w:proofErr w:type="gramEnd"/>
      <w:r w:rsidRPr="000419B2">
        <w:rPr>
          <w:rFonts w:ascii="Arial" w:eastAsia="Times New Roman" w:hAnsi="Arial" w:cs="Arial"/>
          <w:color w:val="2D2D2D"/>
          <w:spacing w:val="2"/>
          <w:sz w:val="24"/>
          <w:szCs w:val="24"/>
          <w:lang w:eastAsia="ru-RU"/>
        </w:rPr>
        <w:t xml:space="preserve"> на земельные участки из земель сельскохозяйственного назначения, определяет условия предоставления земельных участков из земель сельскохозяйственного назначения, находящихся в государственной или муниципальной собственности, а также изъятия их в государственную или муниципальную собственность.</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r>
      <w:proofErr w:type="gramStart"/>
      <w:r w:rsidRPr="000419B2">
        <w:rPr>
          <w:rFonts w:ascii="Arial" w:eastAsia="Times New Roman" w:hAnsi="Arial" w:cs="Arial"/>
          <w:color w:val="2D2D2D"/>
          <w:spacing w:val="2"/>
          <w:sz w:val="24"/>
          <w:szCs w:val="24"/>
          <w:lang w:eastAsia="ru-RU"/>
        </w:rPr>
        <w:t>Действие настоящего Федерального закона не распространяется на относящиеся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roofErr w:type="gramEnd"/>
      <w:r w:rsidRPr="000419B2">
        <w:rPr>
          <w:rFonts w:ascii="Arial" w:eastAsia="Times New Roman" w:hAnsi="Arial" w:cs="Arial"/>
          <w:color w:val="2D2D2D"/>
          <w:spacing w:val="2"/>
          <w:sz w:val="24"/>
          <w:szCs w:val="24"/>
          <w:lang w:eastAsia="ru-RU"/>
        </w:rPr>
        <w:t xml:space="preserve"> </w:t>
      </w:r>
      <w:proofErr w:type="gramStart"/>
      <w:r w:rsidRPr="000419B2">
        <w:rPr>
          <w:rFonts w:ascii="Arial" w:eastAsia="Times New Roman" w:hAnsi="Arial" w:cs="Arial"/>
          <w:color w:val="2D2D2D"/>
          <w:spacing w:val="2"/>
          <w:sz w:val="24"/>
          <w:szCs w:val="24"/>
          <w:lang w:eastAsia="ru-RU"/>
        </w:rPr>
        <w:t>Оборот указанных земельных участков регулируется </w:t>
      </w:r>
      <w:hyperlink r:id="rId36" w:history="1">
        <w:r w:rsidRPr="000419B2">
          <w:rPr>
            <w:rFonts w:ascii="Arial" w:eastAsia="Times New Roman" w:hAnsi="Arial" w:cs="Arial"/>
            <w:color w:val="00466E"/>
            <w:spacing w:val="2"/>
            <w:sz w:val="24"/>
            <w:szCs w:val="24"/>
            <w:u w:val="single"/>
            <w:lang w:eastAsia="ru-RU"/>
          </w:rPr>
          <w:t>Земельным кодексом Российской Федерации</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t>(Абзац в редакции, введенной в действие с 4 июля 2016 года </w:t>
      </w:r>
      <w:hyperlink r:id="rId37" w:history="1">
        <w:r w:rsidRPr="000419B2">
          <w:rPr>
            <w:rFonts w:ascii="Arial" w:eastAsia="Times New Roman" w:hAnsi="Arial" w:cs="Arial"/>
            <w:color w:val="00466E"/>
            <w:spacing w:val="2"/>
            <w:sz w:val="24"/>
            <w:szCs w:val="24"/>
            <w:u w:val="single"/>
            <w:lang w:eastAsia="ru-RU"/>
          </w:rPr>
          <w:t>Федеральным законом от 3 июля 2016 года N 354-ФЗ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roofErr w:type="gramEnd"/>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lastRenderedPageBreak/>
        <w:t xml:space="preserve">2. </w:t>
      </w:r>
      <w:proofErr w:type="gramStart"/>
      <w:r w:rsidRPr="000419B2">
        <w:rPr>
          <w:rFonts w:ascii="Arial" w:eastAsia="Times New Roman" w:hAnsi="Arial" w:cs="Arial"/>
          <w:color w:val="2D2D2D"/>
          <w:spacing w:val="2"/>
          <w:sz w:val="24"/>
          <w:szCs w:val="24"/>
          <w:lang w:eastAsia="ru-RU"/>
        </w:rPr>
        <w:t>Правовое регулирование отношений в области оборота земельных участков и долей в праве общей собственности на земельные участки из земель сельскохозяйственного назначения осуществляется </w:t>
      </w:r>
      <w:hyperlink r:id="rId38" w:history="1">
        <w:r w:rsidRPr="000419B2">
          <w:rPr>
            <w:rFonts w:ascii="Arial" w:eastAsia="Times New Roman" w:hAnsi="Arial" w:cs="Arial"/>
            <w:color w:val="00466E"/>
            <w:spacing w:val="2"/>
            <w:sz w:val="24"/>
            <w:szCs w:val="24"/>
            <w:u w:val="single"/>
            <w:lang w:eastAsia="ru-RU"/>
          </w:rPr>
          <w:t>Конституцией Российской Федерации</w:t>
        </w:r>
      </w:hyperlink>
      <w:r w:rsidRPr="000419B2">
        <w:rPr>
          <w:rFonts w:ascii="Arial" w:eastAsia="Times New Roman" w:hAnsi="Arial" w:cs="Arial"/>
          <w:color w:val="2D2D2D"/>
          <w:spacing w:val="2"/>
          <w:sz w:val="24"/>
          <w:szCs w:val="24"/>
          <w:lang w:eastAsia="ru-RU"/>
        </w:rPr>
        <w:t>, </w:t>
      </w:r>
      <w:hyperlink r:id="rId39" w:history="1">
        <w:r w:rsidRPr="000419B2">
          <w:rPr>
            <w:rFonts w:ascii="Arial" w:eastAsia="Times New Roman" w:hAnsi="Arial" w:cs="Arial"/>
            <w:color w:val="00466E"/>
            <w:spacing w:val="2"/>
            <w:sz w:val="24"/>
            <w:szCs w:val="24"/>
            <w:u w:val="single"/>
            <w:lang w:eastAsia="ru-RU"/>
          </w:rPr>
          <w:t>Земельным кодексом Российской Федерации</w:t>
        </w:r>
      </w:hyperlink>
      <w:r w:rsidRPr="000419B2">
        <w:rPr>
          <w:rFonts w:ascii="Arial" w:eastAsia="Times New Roman" w:hAnsi="Arial" w:cs="Arial"/>
          <w:color w:val="2D2D2D"/>
          <w:spacing w:val="2"/>
          <w:sz w:val="24"/>
          <w:szCs w:val="24"/>
          <w:lang w:eastAsia="ru-RU"/>
        </w:rPr>
        <w:t>, </w:t>
      </w:r>
      <w:hyperlink r:id="rId40" w:history="1">
        <w:r w:rsidRPr="000419B2">
          <w:rPr>
            <w:rFonts w:ascii="Arial" w:eastAsia="Times New Roman" w:hAnsi="Arial" w:cs="Arial"/>
            <w:color w:val="00466E"/>
            <w:spacing w:val="2"/>
            <w:sz w:val="24"/>
            <w:szCs w:val="24"/>
            <w:u w:val="single"/>
            <w:lang w:eastAsia="ru-RU"/>
          </w:rPr>
          <w:t>Гражданским кодексом Российской Федерации</w:t>
        </w:r>
      </w:hyperlink>
      <w:r w:rsidRPr="000419B2">
        <w:rPr>
          <w:rFonts w:ascii="Arial" w:eastAsia="Times New Roman" w:hAnsi="Arial" w:cs="Arial"/>
          <w:color w:val="2D2D2D"/>
          <w:spacing w:val="2"/>
          <w:sz w:val="24"/>
          <w:szCs w:val="24"/>
          <w:lang w:eastAsia="ru-RU"/>
        </w:rPr>
        <w:t>,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и законами субъектов Российской Федерации.</w:t>
      </w:r>
      <w:r w:rsidRPr="000419B2">
        <w:rPr>
          <w:rFonts w:ascii="Arial" w:eastAsia="Times New Roman" w:hAnsi="Arial" w:cs="Arial"/>
          <w:color w:val="2D2D2D"/>
          <w:spacing w:val="2"/>
          <w:sz w:val="24"/>
          <w:szCs w:val="24"/>
          <w:lang w:eastAsia="ru-RU"/>
        </w:rPr>
        <w:br/>
      </w:r>
      <w:proofErr w:type="gramEnd"/>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3. Оборот земель сельскохозяйственного назначения основывается на следующих принципах:</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proofErr w:type="gramStart"/>
      <w:r w:rsidRPr="000419B2">
        <w:rPr>
          <w:rFonts w:ascii="Arial" w:eastAsia="Times New Roman" w:hAnsi="Arial" w:cs="Arial"/>
          <w:color w:val="2D2D2D"/>
          <w:spacing w:val="2"/>
          <w:sz w:val="24"/>
          <w:szCs w:val="24"/>
          <w:lang w:eastAsia="ru-RU"/>
        </w:rPr>
        <w:t>1) сохранение целевого использования земельных участков;</w:t>
      </w:r>
      <w:r w:rsidRPr="000419B2">
        <w:rPr>
          <w:rFonts w:ascii="Arial" w:eastAsia="Times New Roman" w:hAnsi="Arial" w:cs="Arial"/>
          <w:color w:val="2D2D2D"/>
          <w:spacing w:val="2"/>
          <w:sz w:val="24"/>
          <w:szCs w:val="24"/>
          <w:lang w:eastAsia="ru-RU"/>
        </w:rPr>
        <w:br/>
      </w:r>
      <w:proofErr w:type="gramEnd"/>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2) установление максимального размера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 (подпункт в редакции, введенной в действие с 31 июля 2005 года </w:t>
      </w:r>
      <w:hyperlink r:id="rId41" w:history="1">
        <w:r w:rsidRPr="000419B2">
          <w:rPr>
            <w:rFonts w:ascii="Arial" w:eastAsia="Times New Roman" w:hAnsi="Arial" w:cs="Arial"/>
            <w:color w:val="00466E"/>
            <w:spacing w:val="2"/>
            <w:sz w:val="24"/>
            <w:szCs w:val="24"/>
            <w:u w:val="single"/>
            <w:lang w:eastAsia="ru-RU"/>
          </w:rPr>
          <w:t>Федеральным законом от 18 июля 2005 года N 87-ФЗ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proofErr w:type="gramStart"/>
      <w:r w:rsidRPr="000419B2">
        <w:rPr>
          <w:rFonts w:ascii="Arial" w:eastAsia="Times New Roman" w:hAnsi="Arial" w:cs="Arial"/>
          <w:color w:val="2D2D2D"/>
          <w:spacing w:val="2"/>
          <w:sz w:val="24"/>
          <w:szCs w:val="24"/>
          <w:lang w:eastAsia="ru-RU"/>
        </w:rPr>
        <w:t>3) преимущественное право субъекта Российской Федерации или в случаях, установленных законом субъекта Российской Федерации, муниципального образования на покупку земельного участка из земель сельскохозяйственного назначения при его продаже, за исключением случаев продажи с публичных торгов (подпункт в редакции, введенной в действие с 10 июля 2003 года </w:t>
      </w:r>
      <w:hyperlink r:id="rId42" w:history="1">
        <w:r w:rsidRPr="000419B2">
          <w:rPr>
            <w:rFonts w:ascii="Arial" w:eastAsia="Times New Roman" w:hAnsi="Arial" w:cs="Arial"/>
            <w:color w:val="00466E"/>
            <w:spacing w:val="2"/>
            <w:sz w:val="24"/>
            <w:szCs w:val="24"/>
            <w:u w:val="single"/>
            <w:lang w:eastAsia="ru-RU"/>
          </w:rPr>
          <w:t>Федеральным законом от 7 июля 2003 года N 113-ФЗ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roofErr w:type="gramEnd"/>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proofErr w:type="gramStart"/>
      <w:r w:rsidRPr="000419B2">
        <w:rPr>
          <w:rFonts w:ascii="Arial" w:eastAsia="Times New Roman" w:hAnsi="Arial" w:cs="Arial"/>
          <w:color w:val="2D2D2D"/>
          <w:spacing w:val="2"/>
          <w:sz w:val="24"/>
          <w:szCs w:val="24"/>
          <w:lang w:eastAsia="ru-RU"/>
        </w:rPr>
        <w:t xml:space="preserve">4) преимущественное право других участников долевой собственности на земельный участок, находящийся в долевой собственности, либо использующих этот земельный участок сельскохозяйственной организации или гражданина - члена крестьянского (фермерского) хозяйства на покупку доли в праве общей собственности на земельный участок из земель сельскохозяйственного назначения при возмездном отчуждении такой доли участником долевой собственности (подпункт в редакции, введенной в действие с 31 июля 2005 </w:t>
      </w:r>
      <w:proofErr w:type="spellStart"/>
      <w:r w:rsidRPr="000419B2">
        <w:rPr>
          <w:rFonts w:ascii="Arial" w:eastAsia="Times New Roman" w:hAnsi="Arial" w:cs="Arial"/>
          <w:color w:val="2D2D2D"/>
          <w:spacing w:val="2"/>
          <w:sz w:val="24"/>
          <w:szCs w:val="24"/>
          <w:lang w:eastAsia="ru-RU"/>
        </w:rPr>
        <w:t>года</w:t>
      </w:r>
      <w:proofErr w:type="gramEnd"/>
      <w:r w:rsidRPr="000419B2">
        <w:rPr>
          <w:rFonts w:ascii="Arial" w:eastAsia="Times New Roman" w:hAnsi="Arial" w:cs="Arial"/>
          <w:color w:val="2D2D2D"/>
          <w:spacing w:val="2"/>
          <w:sz w:val="24"/>
          <w:szCs w:val="24"/>
          <w:lang w:eastAsia="ru-RU"/>
        </w:rPr>
        <w:fldChar w:fldCharType="begin"/>
      </w:r>
      <w:r w:rsidRPr="000419B2">
        <w:rPr>
          <w:rFonts w:ascii="Arial" w:eastAsia="Times New Roman" w:hAnsi="Arial" w:cs="Arial"/>
          <w:color w:val="2D2D2D"/>
          <w:spacing w:val="2"/>
          <w:sz w:val="24"/>
          <w:szCs w:val="24"/>
          <w:lang w:eastAsia="ru-RU"/>
        </w:rPr>
        <w:instrText xml:space="preserve"> HYPERLINK "http://docs.cntd.ru/document/901940859" </w:instrText>
      </w:r>
      <w:r w:rsidRPr="000419B2">
        <w:rPr>
          <w:rFonts w:ascii="Arial" w:eastAsia="Times New Roman" w:hAnsi="Arial" w:cs="Arial"/>
          <w:color w:val="2D2D2D"/>
          <w:spacing w:val="2"/>
          <w:sz w:val="24"/>
          <w:szCs w:val="24"/>
          <w:lang w:eastAsia="ru-RU"/>
        </w:rPr>
        <w:fldChar w:fldCharType="separate"/>
      </w:r>
      <w:r w:rsidRPr="000419B2">
        <w:rPr>
          <w:rFonts w:ascii="Arial" w:eastAsia="Times New Roman" w:hAnsi="Arial" w:cs="Arial"/>
          <w:color w:val="00466E"/>
          <w:spacing w:val="2"/>
          <w:sz w:val="24"/>
          <w:szCs w:val="24"/>
          <w:u w:val="single"/>
          <w:lang w:eastAsia="ru-RU"/>
        </w:rPr>
        <w:t>Федеральным</w:t>
      </w:r>
      <w:proofErr w:type="spellEnd"/>
      <w:r w:rsidRPr="000419B2">
        <w:rPr>
          <w:rFonts w:ascii="Arial" w:eastAsia="Times New Roman" w:hAnsi="Arial" w:cs="Arial"/>
          <w:color w:val="00466E"/>
          <w:spacing w:val="2"/>
          <w:sz w:val="24"/>
          <w:szCs w:val="24"/>
          <w:u w:val="single"/>
          <w:lang w:eastAsia="ru-RU"/>
        </w:rPr>
        <w:t xml:space="preserve"> законом от 18 июля 2005 года N 87-ФЗ</w:t>
      </w:r>
      <w:r w:rsidRPr="000419B2">
        <w:rPr>
          <w:rFonts w:ascii="Arial" w:eastAsia="Times New Roman" w:hAnsi="Arial" w:cs="Arial"/>
          <w:color w:val="2D2D2D"/>
          <w:spacing w:val="2"/>
          <w:sz w:val="24"/>
          <w:szCs w:val="24"/>
          <w:lang w:eastAsia="ru-RU"/>
        </w:rPr>
        <w:fldChar w:fldCharType="end"/>
      </w:r>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5) установление особенностей предоставления земельных участков из земель сельскохозяйственного назначения иностранным гражданам, иностранным юридическим лицам, лицам без гражданства, а также юридическим лицам, в уставном (складочном) капитале которых доля иностранных граждан, </w:t>
      </w:r>
      <w:r w:rsidRPr="000419B2">
        <w:rPr>
          <w:rFonts w:ascii="Arial" w:eastAsia="Times New Roman" w:hAnsi="Arial" w:cs="Arial"/>
          <w:color w:val="2D2D2D"/>
          <w:spacing w:val="2"/>
          <w:sz w:val="24"/>
          <w:szCs w:val="24"/>
          <w:lang w:eastAsia="ru-RU"/>
        </w:rPr>
        <w:lastRenderedPageBreak/>
        <w:t>иностранных юридических лиц, лиц без гражданства составляет более чем 50 процентов; </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6) подпункт утратил силу с 31 июля 2005 года - </w:t>
      </w:r>
      <w:hyperlink r:id="rId43" w:history="1">
        <w:r w:rsidRPr="000419B2">
          <w:rPr>
            <w:rFonts w:ascii="Arial" w:eastAsia="Times New Roman" w:hAnsi="Arial" w:cs="Arial"/>
            <w:color w:val="00466E"/>
            <w:spacing w:val="2"/>
            <w:sz w:val="24"/>
            <w:szCs w:val="24"/>
            <w:u w:val="single"/>
            <w:lang w:eastAsia="ru-RU"/>
          </w:rPr>
          <w:t>Федеральный закон от 18 июля 2005 года N 87-ФЗ</w:t>
        </w:r>
      </w:hyperlink>
      <w:r w:rsidRPr="000419B2">
        <w:rPr>
          <w:rFonts w:ascii="Arial" w:eastAsia="Times New Roman" w:hAnsi="Arial" w:cs="Arial"/>
          <w:color w:val="2D2D2D"/>
          <w:spacing w:val="2"/>
          <w:sz w:val="24"/>
          <w:szCs w:val="24"/>
          <w:lang w:eastAsia="ru-RU"/>
        </w:rPr>
        <w:t>. </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4. Приватизация земельных участков из земель сельскохозяйственного назначения, находящихся в государственной или муниципальной собственности, осуществляется в порядке, установленном настоящим Федеральным законом, </w:t>
      </w:r>
      <w:hyperlink r:id="rId44" w:history="1">
        <w:r w:rsidRPr="000419B2">
          <w:rPr>
            <w:rFonts w:ascii="Arial" w:eastAsia="Times New Roman" w:hAnsi="Arial" w:cs="Arial"/>
            <w:color w:val="00466E"/>
            <w:spacing w:val="2"/>
            <w:sz w:val="24"/>
            <w:szCs w:val="24"/>
            <w:u w:val="single"/>
            <w:lang w:eastAsia="ru-RU"/>
          </w:rPr>
          <w:t>Земельным кодексом Российской Федерации</w:t>
        </w:r>
      </w:hyperlink>
      <w:r w:rsidRPr="000419B2">
        <w:rPr>
          <w:rFonts w:ascii="Arial" w:eastAsia="Times New Roman" w:hAnsi="Arial" w:cs="Arial"/>
          <w:color w:val="2D2D2D"/>
          <w:spacing w:val="2"/>
          <w:sz w:val="24"/>
          <w:szCs w:val="24"/>
          <w:lang w:eastAsia="ru-RU"/>
        </w:rPr>
        <w:t> и иными федеральными законами. Приватизация указанных земельных участков, расположенных на территории субъекта Российской Федерации, осуществляется с момента, установленного законом субъекта Российской Федерации.</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t>Приватизации не подлежат находящиеся в государственной или муниципальной собственности земельные участки из земель сельскохозяйственного назначения, занятые оленьими пастбищами в районах Крайнего Севера и отгонными пастбищами.</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5. Принятие субъектами Российской Федерации законов и иных нормативных правовых актов, содержащих дополнительные правила и ограничения оборота земельных участков из земель сельскохозяйственного назначения, не допускается. </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6. К отношениям, возникающим при использовании земельных участков из земель сельскохозяйственного назначения в соответствии с их целевым назначением и требованиями охраны земель, в части, не урегулированной настоящим Федеральным законом, применяются нормы иных федеральных законов.</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before="434" w:after="260" w:line="240" w:lineRule="auto"/>
        <w:jc w:val="center"/>
        <w:textAlignment w:val="baseline"/>
        <w:outlineLvl w:val="2"/>
        <w:rPr>
          <w:rFonts w:ascii="Arial" w:eastAsia="Times New Roman" w:hAnsi="Arial" w:cs="Arial"/>
          <w:color w:val="4C4C4C"/>
          <w:spacing w:val="2"/>
          <w:sz w:val="34"/>
          <w:szCs w:val="34"/>
          <w:lang w:eastAsia="ru-RU"/>
        </w:rPr>
      </w:pPr>
      <w:r w:rsidRPr="000419B2">
        <w:rPr>
          <w:rFonts w:ascii="Arial" w:eastAsia="Times New Roman" w:hAnsi="Arial" w:cs="Arial"/>
          <w:color w:val="4C4C4C"/>
          <w:spacing w:val="2"/>
          <w:sz w:val="34"/>
          <w:szCs w:val="34"/>
          <w:lang w:eastAsia="ru-RU"/>
        </w:rPr>
        <w:t>Статья 2. Участники отношений, регулируемых настоящим Федеральным законом</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1. Участниками отношений, регулируемых настоящим Федеральным законом, являются граждане, юридические лица, Российская Федерация, субъекты Российской Федерации, муниципальные образования. </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lastRenderedPageBreak/>
        <w:t xml:space="preserve">2. </w:t>
      </w:r>
      <w:proofErr w:type="gramStart"/>
      <w:r w:rsidRPr="000419B2">
        <w:rPr>
          <w:rFonts w:ascii="Arial" w:eastAsia="Times New Roman" w:hAnsi="Arial" w:cs="Arial"/>
          <w:color w:val="2D2D2D"/>
          <w:spacing w:val="2"/>
          <w:sz w:val="24"/>
          <w:szCs w:val="24"/>
          <w:lang w:eastAsia="ru-RU"/>
        </w:rPr>
        <w:t>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 определяются в соответствии с настоящим Федеральным законом (пункт в редакции, введенной в действие с 31 июля 2005 года </w:t>
      </w:r>
      <w:hyperlink r:id="rId45" w:history="1">
        <w:r w:rsidRPr="000419B2">
          <w:rPr>
            <w:rFonts w:ascii="Arial" w:eastAsia="Times New Roman" w:hAnsi="Arial" w:cs="Arial"/>
            <w:color w:val="00466E"/>
            <w:spacing w:val="2"/>
            <w:sz w:val="24"/>
            <w:szCs w:val="24"/>
            <w:u w:val="single"/>
            <w:lang w:eastAsia="ru-RU"/>
          </w:rPr>
          <w:t>Федеральным законом от</w:t>
        </w:r>
        <w:proofErr w:type="gramEnd"/>
        <w:r w:rsidRPr="000419B2">
          <w:rPr>
            <w:rFonts w:ascii="Arial" w:eastAsia="Times New Roman" w:hAnsi="Arial" w:cs="Arial"/>
            <w:color w:val="00466E"/>
            <w:spacing w:val="2"/>
            <w:sz w:val="24"/>
            <w:szCs w:val="24"/>
            <w:u w:val="single"/>
            <w:lang w:eastAsia="ru-RU"/>
          </w:rPr>
          <w:t xml:space="preserve"> 18 июля 2005 года N 87-ФЗ</w:t>
        </w:r>
      </w:hyperlink>
      <w:r w:rsidRPr="000419B2">
        <w:rPr>
          <w:rFonts w:ascii="Arial" w:eastAsia="Times New Roman" w:hAnsi="Arial" w:cs="Arial"/>
          <w:color w:val="2D2D2D"/>
          <w:spacing w:val="2"/>
          <w:sz w:val="24"/>
          <w:szCs w:val="24"/>
          <w:lang w:eastAsia="ru-RU"/>
        </w:rPr>
        <w:t>. </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before="434" w:after="260" w:line="240" w:lineRule="auto"/>
        <w:jc w:val="center"/>
        <w:textAlignment w:val="baseline"/>
        <w:outlineLvl w:val="2"/>
        <w:rPr>
          <w:rFonts w:ascii="Arial" w:eastAsia="Times New Roman" w:hAnsi="Arial" w:cs="Arial"/>
          <w:color w:val="4C4C4C"/>
          <w:spacing w:val="2"/>
          <w:sz w:val="34"/>
          <w:szCs w:val="34"/>
          <w:lang w:eastAsia="ru-RU"/>
        </w:rPr>
      </w:pPr>
      <w:r w:rsidRPr="000419B2">
        <w:rPr>
          <w:rFonts w:ascii="Arial" w:eastAsia="Times New Roman" w:hAnsi="Arial" w:cs="Arial"/>
          <w:color w:val="4C4C4C"/>
          <w:spacing w:val="2"/>
          <w:sz w:val="34"/>
          <w:szCs w:val="34"/>
          <w:lang w:eastAsia="ru-RU"/>
        </w:rPr>
        <w:t>Статья 3.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br/>
      </w:r>
      <w:proofErr w:type="gramStart"/>
      <w:r w:rsidRPr="000419B2">
        <w:rPr>
          <w:rFonts w:ascii="Arial" w:eastAsia="Times New Roman" w:hAnsi="Arial" w:cs="Arial"/>
          <w:color w:val="2D2D2D"/>
          <w:spacing w:val="2"/>
          <w:sz w:val="24"/>
          <w:szCs w:val="24"/>
          <w:lang w:eastAsia="ru-RU"/>
        </w:rPr>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 (статья в редакции, введенной в действие с 31 июля 2005 года </w:t>
      </w:r>
      <w:hyperlink r:id="rId46" w:history="1">
        <w:r w:rsidRPr="000419B2">
          <w:rPr>
            <w:rFonts w:ascii="Arial" w:eastAsia="Times New Roman" w:hAnsi="Arial" w:cs="Arial"/>
            <w:color w:val="00466E"/>
            <w:spacing w:val="2"/>
            <w:sz w:val="24"/>
            <w:szCs w:val="24"/>
            <w:u w:val="single"/>
            <w:lang w:eastAsia="ru-RU"/>
          </w:rPr>
          <w:t>Федеральным законом от 18 июля 2005</w:t>
        </w:r>
        <w:proofErr w:type="gramEnd"/>
        <w:r w:rsidRPr="000419B2">
          <w:rPr>
            <w:rFonts w:ascii="Arial" w:eastAsia="Times New Roman" w:hAnsi="Arial" w:cs="Arial"/>
            <w:color w:val="00466E"/>
            <w:spacing w:val="2"/>
            <w:sz w:val="24"/>
            <w:szCs w:val="24"/>
            <w:u w:val="single"/>
            <w:lang w:eastAsia="ru-RU"/>
          </w:rPr>
          <w:t xml:space="preserve"> года N 87-ФЗ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before="434" w:after="260" w:line="240" w:lineRule="auto"/>
        <w:jc w:val="center"/>
        <w:textAlignment w:val="baseline"/>
        <w:outlineLvl w:val="2"/>
        <w:rPr>
          <w:rFonts w:ascii="Arial" w:eastAsia="Times New Roman" w:hAnsi="Arial" w:cs="Arial"/>
          <w:color w:val="4C4C4C"/>
          <w:spacing w:val="2"/>
          <w:sz w:val="34"/>
          <w:szCs w:val="34"/>
          <w:lang w:eastAsia="ru-RU"/>
        </w:rPr>
      </w:pPr>
      <w:r w:rsidRPr="000419B2">
        <w:rPr>
          <w:rFonts w:ascii="Arial" w:eastAsia="Times New Roman" w:hAnsi="Arial" w:cs="Arial"/>
          <w:color w:val="4C4C4C"/>
          <w:spacing w:val="2"/>
          <w:sz w:val="34"/>
          <w:szCs w:val="34"/>
          <w:lang w:eastAsia="ru-RU"/>
        </w:rPr>
        <w:t>Статья 4. Предельные размеры и требования к местоположению земельных участков из земель сельскохозяйственного назначения</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1. Минимальные размеры образуемых новых земельных участков из земель сельскохозяйственного назначения могут быть установлены законами субъектов Российской Федерации в соответствии с требованиями земельного законодательства (абзац дополнен с 10 июля 2003 года </w:t>
      </w:r>
      <w:hyperlink r:id="rId47" w:history="1">
        <w:r w:rsidRPr="000419B2">
          <w:rPr>
            <w:rFonts w:ascii="Arial" w:eastAsia="Times New Roman" w:hAnsi="Arial" w:cs="Arial"/>
            <w:color w:val="00466E"/>
            <w:spacing w:val="2"/>
            <w:sz w:val="24"/>
            <w:szCs w:val="24"/>
            <w:u w:val="single"/>
            <w:lang w:eastAsia="ru-RU"/>
          </w:rPr>
          <w:t>Федеральным законом от 7 июля 2003 года N 113-ФЗ</w:t>
        </w:r>
      </w:hyperlink>
      <w:r w:rsidRPr="000419B2">
        <w:rPr>
          <w:rFonts w:ascii="Arial" w:eastAsia="Times New Roman" w:hAnsi="Arial" w:cs="Arial"/>
          <w:color w:val="2D2D2D"/>
          <w:spacing w:val="2"/>
          <w:sz w:val="24"/>
          <w:szCs w:val="24"/>
          <w:lang w:eastAsia="ru-RU"/>
        </w:rPr>
        <w:t xml:space="preserve">; </w:t>
      </w:r>
      <w:proofErr w:type="gramStart"/>
      <w:r w:rsidRPr="000419B2">
        <w:rPr>
          <w:rFonts w:ascii="Arial" w:eastAsia="Times New Roman" w:hAnsi="Arial" w:cs="Arial"/>
          <w:color w:val="2D2D2D"/>
          <w:spacing w:val="2"/>
          <w:sz w:val="24"/>
          <w:szCs w:val="24"/>
          <w:lang w:eastAsia="ru-RU"/>
        </w:rPr>
        <w:t>в редакции, введенной в действие с 17 мая 2008 года </w:t>
      </w:r>
      <w:hyperlink r:id="rId48" w:history="1">
        <w:r w:rsidRPr="000419B2">
          <w:rPr>
            <w:rFonts w:ascii="Arial" w:eastAsia="Times New Roman" w:hAnsi="Arial" w:cs="Arial"/>
            <w:color w:val="00466E"/>
            <w:spacing w:val="2"/>
            <w:sz w:val="24"/>
            <w:szCs w:val="24"/>
            <w:u w:val="single"/>
            <w:lang w:eastAsia="ru-RU"/>
          </w:rPr>
          <w:t>Федеральным законом от 13 мая 2008 года N 66-ФЗ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t>Абзац утратил силу с 1 июля 2011 года - </w:t>
      </w:r>
      <w:hyperlink r:id="rId49" w:history="1">
        <w:r w:rsidRPr="000419B2">
          <w:rPr>
            <w:rFonts w:ascii="Arial" w:eastAsia="Times New Roman" w:hAnsi="Arial" w:cs="Arial"/>
            <w:color w:val="00466E"/>
            <w:spacing w:val="2"/>
            <w:sz w:val="24"/>
            <w:szCs w:val="24"/>
            <w:u w:val="single"/>
            <w:lang w:eastAsia="ru-RU"/>
          </w:rPr>
          <w:t xml:space="preserve">Федеральный закон от 29 декабря 2010 </w:t>
        </w:r>
        <w:r w:rsidRPr="000419B2">
          <w:rPr>
            <w:rFonts w:ascii="Arial" w:eastAsia="Times New Roman" w:hAnsi="Arial" w:cs="Arial"/>
            <w:color w:val="00466E"/>
            <w:spacing w:val="2"/>
            <w:sz w:val="24"/>
            <w:szCs w:val="24"/>
            <w:u w:val="single"/>
            <w:lang w:eastAsia="ru-RU"/>
          </w:rPr>
          <w:lastRenderedPageBreak/>
          <w:t>года N 435-ФЗ</w:t>
        </w:r>
      </w:hyperlink>
      <w:r w:rsidRPr="000419B2">
        <w:rPr>
          <w:rFonts w:ascii="Arial" w:eastAsia="Times New Roman" w:hAnsi="Arial" w:cs="Arial"/>
          <w:color w:val="2D2D2D"/>
          <w:spacing w:val="2"/>
          <w:sz w:val="24"/>
          <w:szCs w:val="24"/>
          <w:lang w:eastAsia="ru-RU"/>
        </w:rPr>
        <w:t>.. </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t>Не допускается образование земельного участка, который входит в состав искусственно орошаемых сельскохозяйственных угодий и (или) осушаемых земель и размер которого меньше установленного субъектами Российской</w:t>
      </w:r>
      <w:proofErr w:type="gramEnd"/>
      <w:r w:rsidRPr="000419B2">
        <w:rPr>
          <w:rFonts w:ascii="Arial" w:eastAsia="Times New Roman" w:hAnsi="Arial" w:cs="Arial"/>
          <w:color w:val="2D2D2D"/>
          <w:spacing w:val="2"/>
          <w:sz w:val="24"/>
          <w:szCs w:val="24"/>
          <w:lang w:eastAsia="ru-RU"/>
        </w:rPr>
        <w:t xml:space="preserve"> </w:t>
      </w:r>
      <w:proofErr w:type="gramStart"/>
      <w:r w:rsidRPr="000419B2">
        <w:rPr>
          <w:rFonts w:ascii="Arial" w:eastAsia="Times New Roman" w:hAnsi="Arial" w:cs="Arial"/>
          <w:color w:val="2D2D2D"/>
          <w:spacing w:val="2"/>
          <w:sz w:val="24"/>
          <w:szCs w:val="24"/>
          <w:lang w:eastAsia="ru-RU"/>
        </w:rPr>
        <w:t>Федерации минимального размера земельного участка для искусственно орошаемых сельскохозяйственных угодий и (или) осушаемых земель (абзац в редакции, введенной в действие с 1 июля 2011 года </w:t>
      </w:r>
      <w:hyperlink r:id="rId50" w:history="1">
        <w:r w:rsidRPr="000419B2">
          <w:rPr>
            <w:rFonts w:ascii="Arial" w:eastAsia="Times New Roman" w:hAnsi="Arial" w:cs="Arial"/>
            <w:color w:val="00466E"/>
            <w:spacing w:val="2"/>
            <w:sz w:val="24"/>
            <w:szCs w:val="24"/>
            <w:u w:val="single"/>
            <w:lang w:eastAsia="ru-RU"/>
          </w:rPr>
          <w:t>Федеральным законом от 29 декабря 2010 года N 435-ФЗ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t>Требования настоящего пункта не распространяются на случаи выдела земельного участка в счет доли (долей) в праве общей собственности на земельный участок для ведения личного подсобного хозяйства</w:t>
      </w:r>
      <w:proofErr w:type="gramEnd"/>
      <w:r w:rsidRPr="000419B2">
        <w:rPr>
          <w:rFonts w:ascii="Arial" w:eastAsia="Times New Roman" w:hAnsi="Arial" w:cs="Arial"/>
          <w:color w:val="2D2D2D"/>
          <w:spacing w:val="2"/>
          <w:sz w:val="24"/>
          <w:szCs w:val="24"/>
          <w:lang w:eastAsia="ru-RU"/>
        </w:rPr>
        <w:t xml:space="preserve"> </w:t>
      </w:r>
      <w:proofErr w:type="gramStart"/>
      <w:r w:rsidRPr="000419B2">
        <w:rPr>
          <w:rFonts w:ascii="Arial" w:eastAsia="Times New Roman" w:hAnsi="Arial" w:cs="Arial"/>
          <w:color w:val="2D2D2D"/>
          <w:spacing w:val="2"/>
          <w:sz w:val="24"/>
          <w:szCs w:val="24"/>
          <w:lang w:eastAsia="ru-RU"/>
        </w:rPr>
        <w:t>или осуществления деятельности крестьянского (фермерского) хозяйства, если их основной деятельностью является садоводство, овощеводство,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чем минимальные размеры земельных участков, установленные законами субъектов Российской Федерации (абзац дополнительно включен с 10 июля 2003 года </w:t>
      </w:r>
      <w:hyperlink r:id="rId51" w:history="1">
        <w:r w:rsidRPr="000419B2">
          <w:rPr>
            <w:rFonts w:ascii="Arial" w:eastAsia="Times New Roman" w:hAnsi="Arial" w:cs="Arial"/>
            <w:color w:val="00466E"/>
            <w:spacing w:val="2"/>
            <w:sz w:val="24"/>
            <w:szCs w:val="24"/>
            <w:u w:val="single"/>
            <w:lang w:eastAsia="ru-RU"/>
          </w:rPr>
          <w:t>Федеральным законом от 7 июля</w:t>
        </w:r>
        <w:proofErr w:type="gramEnd"/>
        <w:r w:rsidRPr="000419B2">
          <w:rPr>
            <w:rFonts w:ascii="Arial" w:eastAsia="Times New Roman" w:hAnsi="Arial" w:cs="Arial"/>
            <w:color w:val="00466E"/>
            <w:spacing w:val="2"/>
            <w:sz w:val="24"/>
            <w:szCs w:val="24"/>
            <w:u w:val="single"/>
            <w:lang w:eastAsia="ru-RU"/>
          </w:rPr>
          <w:t xml:space="preserve"> 2003 года N 113-ФЗ</w:t>
        </w:r>
      </w:hyperlink>
      <w:r w:rsidRPr="000419B2">
        <w:rPr>
          <w:rFonts w:ascii="Arial" w:eastAsia="Times New Roman" w:hAnsi="Arial" w:cs="Arial"/>
          <w:color w:val="2D2D2D"/>
          <w:spacing w:val="2"/>
          <w:sz w:val="24"/>
          <w:szCs w:val="24"/>
          <w:lang w:eastAsia="ru-RU"/>
        </w:rPr>
        <w:t xml:space="preserve">; в редакции, введенной в действие с 9 декабря 2008 </w:t>
      </w:r>
      <w:proofErr w:type="spellStart"/>
      <w:r w:rsidRPr="000419B2">
        <w:rPr>
          <w:rFonts w:ascii="Arial" w:eastAsia="Times New Roman" w:hAnsi="Arial" w:cs="Arial"/>
          <w:color w:val="2D2D2D"/>
          <w:spacing w:val="2"/>
          <w:sz w:val="24"/>
          <w:szCs w:val="24"/>
          <w:lang w:eastAsia="ru-RU"/>
        </w:rPr>
        <w:t>года</w:t>
      </w:r>
      <w:hyperlink r:id="rId52" w:history="1">
        <w:r w:rsidRPr="000419B2">
          <w:rPr>
            <w:rFonts w:ascii="Arial" w:eastAsia="Times New Roman" w:hAnsi="Arial" w:cs="Arial"/>
            <w:color w:val="00466E"/>
            <w:spacing w:val="2"/>
            <w:sz w:val="24"/>
            <w:szCs w:val="24"/>
            <w:u w:val="single"/>
            <w:lang w:eastAsia="ru-RU"/>
          </w:rPr>
          <w:t>Федеральным</w:t>
        </w:r>
        <w:proofErr w:type="spellEnd"/>
        <w:r w:rsidRPr="000419B2">
          <w:rPr>
            <w:rFonts w:ascii="Arial" w:eastAsia="Times New Roman" w:hAnsi="Arial" w:cs="Arial"/>
            <w:color w:val="00466E"/>
            <w:spacing w:val="2"/>
            <w:sz w:val="24"/>
            <w:szCs w:val="24"/>
            <w:u w:val="single"/>
            <w:lang w:eastAsia="ru-RU"/>
          </w:rPr>
          <w:t xml:space="preserve"> законом от 3 декабря 2008 года N 250-ФЗ</w:t>
        </w:r>
      </w:hyperlink>
      <w:r w:rsidRPr="000419B2">
        <w:rPr>
          <w:rFonts w:ascii="Arial" w:eastAsia="Times New Roman" w:hAnsi="Arial" w:cs="Arial"/>
          <w:color w:val="2D2D2D"/>
          <w:spacing w:val="2"/>
          <w:sz w:val="24"/>
          <w:szCs w:val="24"/>
          <w:lang w:eastAsia="ru-RU"/>
        </w:rPr>
        <w:t xml:space="preserve">; </w:t>
      </w:r>
      <w:proofErr w:type="gramStart"/>
      <w:r w:rsidRPr="000419B2">
        <w:rPr>
          <w:rFonts w:ascii="Arial" w:eastAsia="Times New Roman" w:hAnsi="Arial" w:cs="Arial"/>
          <w:color w:val="2D2D2D"/>
          <w:spacing w:val="2"/>
          <w:sz w:val="24"/>
          <w:szCs w:val="24"/>
          <w:lang w:eastAsia="ru-RU"/>
        </w:rPr>
        <w:t>в редакции, введенной в действие с 11 января 2011 года </w:t>
      </w:r>
      <w:hyperlink r:id="rId53" w:history="1">
        <w:r w:rsidRPr="000419B2">
          <w:rPr>
            <w:rFonts w:ascii="Arial" w:eastAsia="Times New Roman" w:hAnsi="Arial" w:cs="Arial"/>
            <w:color w:val="00466E"/>
            <w:spacing w:val="2"/>
            <w:sz w:val="24"/>
            <w:szCs w:val="24"/>
            <w:u w:val="single"/>
            <w:lang w:eastAsia="ru-RU"/>
          </w:rPr>
          <w:t>Федеральным законом от 28 декабря 2010 года N 420-ФЗ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t>Требования настоящего пункта не распространяются на образуемые земельные участки в целях их изъятия для государственных или муниципальных нужд и (или) последующего изменения целевого назначения земель на основании документов территориального планирования, документации по планировке территории и землеустроительной документации.</w:t>
      </w:r>
      <w:proofErr w:type="gramEnd"/>
      <w:r w:rsidRPr="000419B2">
        <w:rPr>
          <w:rFonts w:ascii="Arial" w:eastAsia="Times New Roman" w:hAnsi="Arial" w:cs="Arial"/>
          <w:color w:val="2D2D2D"/>
          <w:spacing w:val="2"/>
          <w:sz w:val="24"/>
          <w:szCs w:val="24"/>
          <w:lang w:eastAsia="ru-RU"/>
        </w:rPr>
        <w:br/>
      </w:r>
      <w:proofErr w:type="gramStart"/>
      <w:r w:rsidRPr="000419B2">
        <w:rPr>
          <w:rFonts w:ascii="Arial" w:eastAsia="Times New Roman" w:hAnsi="Arial" w:cs="Arial"/>
          <w:color w:val="2D2D2D"/>
          <w:spacing w:val="2"/>
          <w:sz w:val="24"/>
          <w:szCs w:val="24"/>
          <w:lang w:eastAsia="ru-RU"/>
        </w:rPr>
        <w:t>(Абзац дополнительно включен с 5 января 2005 года </w:t>
      </w:r>
      <w:hyperlink r:id="rId54" w:history="1">
        <w:r w:rsidRPr="000419B2">
          <w:rPr>
            <w:rFonts w:ascii="Arial" w:eastAsia="Times New Roman" w:hAnsi="Arial" w:cs="Arial"/>
            <w:color w:val="00466E"/>
            <w:spacing w:val="2"/>
            <w:sz w:val="24"/>
            <w:szCs w:val="24"/>
            <w:u w:val="single"/>
            <w:lang w:eastAsia="ru-RU"/>
          </w:rPr>
          <w:t>Федеральным законом от 21 декабря 2004 года N 172-ФЗ</w:t>
        </w:r>
      </w:hyperlink>
      <w:r w:rsidRPr="000419B2">
        <w:rPr>
          <w:rFonts w:ascii="Arial" w:eastAsia="Times New Roman" w:hAnsi="Arial" w:cs="Arial"/>
          <w:color w:val="2D2D2D"/>
          <w:spacing w:val="2"/>
          <w:sz w:val="24"/>
          <w:szCs w:val="24"/>
          <w:lang w:eastAsia="ru-RU"/>
        </w:rPr>
        <w:t>; в редакции, введенной в действие с 1 марта 2015 года </w:t>
      </w:r>
      <w:hyperlink r:id="rId55" w:history="1">
        <w:r w:rsidRPr="000419B2">
          <w:rPr>
            <w:rFonts w:ascii="Arial" w:eastAsia="Times New Roman" w:hAnsi="Arial" w:cs="Arial"/>
            <w:color w:val="00466E"/>
            <w:spacing w:val="2"/>
            <w:sz w:val="24"/>
            <w:szCs w:val="24"/>
            <w:u w:val="single"/>
            <w:lang w:eastAsia="ru-RU"/>
          </w:rPr>
          <w:t>Федеральным законом от 23 июня 2014 года N 171-ФЗ</w:t>
        </w:r>
      </w:hyperlink>
      <w:r w:rsidRPr="000419B2">
        <w:rPr>
          <w:rFonts w:ascii="Arial" w:eastAsia="Times New Roman" w:hAnsi="Arial" w:cs="Arial"/>
          <w:color w:val="2D2D2D"/>
          <w:spacing w:val="2"/>
          <w:sz w:val="24"/>
          <w:szCs w:val="24"/>
          <w:lang w:eastAsia="ru-RU"/>
        </w:rPr>
        <w:t>; в редакции, введенной в действие с 1 апреля 2015 года </w:t>
      </w:r>
      <w:hyperlink r:id="rId56" w:history="1">
        <w:r w:rsidRPr="000419B2">
          <w:rPr>
            <w:rFonts w:ascii="Arial" w:eastAsia="Times New Roman" w:hAnsi="Arial" w:cs="Arial"/>
            <w:color w:val="00466E"/>
            <w:spacing w:val="2"/>
            <w:sz w:val="24"/>
            <w:szCs w:val="24"/>
            <w:u w:val="single"/>
            <w:lang w:eastAsia="ru-RU"/>
          </w:rPr>
          <w:t>Федеральным законом от 31 декабря 2014 года N 499-ФЗ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roofErr w:type="gramEnd"/>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2. </w:t>
      </w:r>
      <w:proofErr w:type="gramStart"/>
      <w:r w:rsidRPr="000419B2">
        <w:rPr>
          <w:rFonts w:ascii="Arial" w:eastAsia="Times New Roman" w:hAnsi="Arial" w:cs="Arial"/>
          <w:color w:val="2D2D2D"/>
          <w:spacing w:val="2"/>
          <w:sz w:val="24"/>
          <w:szCs w:val="24"/>
          <w:lang w:eastAsia="ru-RU"/>
        </w:rPr>
        <w:t xml:space="preserve">Максимальный размер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 </w:t>
      </w:r>
      <w:r w:rsidRPr="000419B2">
        <w:rPr>
          <w:rFonts w:ascii="Arial" w:eastAsia="Times New Roman" w:hAnsi="Arial" w:cs="Arial"/>
          <w:color w:val="2D2D2D"/>
          <w:spacing w:val="2"/>
          <w:sz w:val="24"/>
          <w:szCs w:val="24"/>
          <w:lang w:eastAsia="ru-RU"/>
        </w:rPr>
        <w:lastRenderedPageBreak/>
        <w:t>устанавливается законом субъекта Российской Федерации равным не менее чем 10 процентам общей площади сельскохозяйственных угодий, расположенных на указанной территории в момент предоставления и (или) приобретения таких земельных участков (пункт в редакции, введенной в действие с</w:t>
      </w:r>
      <w:proofErr w:type="gramEnd"/>
      <w:r w:rsidRPr="000419B2">
        <w:rPr>
          <w:rFonts w:ascii="Arial" w:eastAsia="Times New Roman" w:hAnsi="Arial" w:cs="Arial"/>
          <w:color w:val="2D2D2D"/>
          <w:spacing w:val="2"/>
          <w:sz w:val="24"/>
          <w:szCs w:val="24"/>
          <w:lang w:eastAsia="ru-RU"/>
        </w:rPr>
        <w:t xml:space="preserve"> 31 июля 2005 </w:t>
      </w:r>
      <w:proofErr w:type="spellStart"/>
      <w:r w:rsidRPr="000419B2">
        <w:rPr>
          <w:rFonts w:ascii="Arial" w:eastAsia="Times New Roman" w:hAnsi="Arial" w:cs="Arial"/>
          <w:color w:val="2D2D2D"/>
          <w:spacing w:val="2"/>
          <w:sz w:val="24"/>
          <w:szCs w:val="24"/>
          <w:lang w:eastAsia="ru-RU"/>
        </w:rPr>
        <w:t>года</w:t>
      </w:r>
      <w:hyperlink r:id="rId57" w:history="1">
        <w:r w:rsidRPr="000419B2">
          <w:rPr>
            <w:rFonts w:ascii="Arial" w:eastAsia="Times New Roman" w:hAnsi="Arial" w:cs="Arial"/>
            <w:color w:val="00466E"/>
            <w:spacing w:val="2"/>
            <w:sz w:val="24"/>
            <w:szCs w:val="24"/>
            <w:u w:val="single"/>
            <w:lang w:eastAsia="ru-RU"/>
          </w:rPr>
          <w:t>Федеральным</w:t>
        </w:r>
        <w:proofErr w:type="spellEnd"/>
        <w:r w:rsidRPr="000419B2">
          <w:rPr>
            <w:rFonts w:ascii="Arial" w:eastAsia="Times New Roman" w:hAnsi="Arial" w:cs="Arial"/>
            <w:color w:val="00466E"/>
            <w:spacing w:val="2"/>
            <w:sz w:val="24"/>
            <w:szCs w:val="24"/>
            <w:u w:val="single"/>
            <w:lang w:eastAsia="ru-RU"/>
          </w:rPr>
          <w:t xml:space="preserve"> законом от 18 июля 2005 года N 87-ФЗ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before="434" w:after="260" w:line="240" w:lineRule="auto"/>
        <w:jc w:val="center"/>
        <w:textAlignment w:val="baseline"/>
        <w:outlineLvl w:val="2"/>
        <w:rPr>
          <w:rFonts w:ascii="Arial" w:eastAsia="Times New Roman" w:hAnsi="Arial" w:cs="Arial"/>
          <w:color w:val="4C4C4C"/>
          <w:spacing w:val="2"/>
          <w:sz w:val="34"/>
          <w:szCs w:val="34"/>
          <w:lang w:eastAsia="ru-RU"/>
        </w:rPr>
      </w:pPr>
      <w:r w:rsidRPr="000419B2">
        <w:rPr>
          <w:rFonts w:ascii="Arial" w:eastAsia="Times New Roman" w:hAnsi="Arial" w:cs="Arial"/>
          <w:color w:val="4C4C4C"/>
          <w:spacing w:val="2"/>
          <w:sz w:val="34"/>
          <w:szCs w:val="34"/>
          <w:lang w:eastAsia="ru-RU"/>
        </w:rPr>
        <w:t>Статья 5. Обязанность лица произвести отчуждение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 которые не могут ему принадлежать на праве собственности</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1. В случае</w:t>
      </w:r>
      <w:proofErr w:type="gramStart"/>
      <w:r w:rsidRPr="000419B2">
        <w:rPr>
          <w:rFonts w:ascii="Arial" w:eastAsia="Times New Roman" w:hAnsi="Arial" w:cs="Arial"/>
          <w:color w:val="2D2D2D"/>
          <w:spacing w:val="2"/>
          <w:sz w:val="24"/>
          <w:szCs w:val="24"/>
          <w:lang w:eastAsia="ru-RU"/>
        </w:rPr>
        <w:t>,</w:t>
      </w:r>
      <w:proofErr w:type="gramEnd"/>
      <w:r w:rsidRPr="000419B2">
        <w:rPr>
          <w:rFonts w:ascii="Arial" w:eastAsia="Times New Roman" w:hAnsi="Arial" w:cs="Arial"/>
          <w:color w:val="2D2D2D"/>
          <w:spacing w:val="2"/>
          <w:sz w:val="24"/>
          <w:szCs w:val="24"/>
          <w:lang w:eastAsia="ru-RU"/>
        </w:rPr>
        <w:t xml:space="preserve"> если в собственности лица по основаниям, допускаемым законом,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w:t>
      </w:r>
      <w:hyperlink r:id="rId58" w:history="1">
        <w:r w:rsidRPr="000419B2">
          <w:rPr>
            <w:rFonts w:ascii="Arial" w:eastAsia="Times New Roman" w:hAnsi="Arial" w:cs="Arial"/>
            <w:color w:val="00466E"/>
            <w:spacing w:val="2"/>
            <w:sz w:val="24"/>
            <w:szCs w:val="24"/>
            <w:u w:val="single"/>
            <w:lang w:eastAsia="ru-RU"/>
          </w:rPr>
          <w:t>статьи 3</w:t>
        </w:r>
      </w:hyperlink>
      <w:r w:rsidRPr="000419B2">
        <w:rPr>
          <w:rFonts w:ascii="Arial" w:eastAsia="Times New Roman" w:hAnsi="Arial" w:cs="Arial"/>
          <w:color w:val="2D2D2D"/>
          <w:spacing w:val="2"/>
          <w:sz w:val="24"/>
          <w:szCs w:val="24"/>
          <w:lang w:eastAsia="ru-RU"/>
        </w:rPr>
        <w:t> и (или) </w:t>
      </w:r>
      <w:hyperlink r:id="rId59" w:history="1">
        <w:r w:rsidRPr="000419B2">
          <w:rPr>
            <w:rFonts w:ascii="Arial" w:eastAsia="Times New Roman" w:hAnsi="Arial" w:cs="Arial"/>
            <w:color w:val="00466E"/>
            <w:spacing w:val="2"/>
            <w:sz w:val="24"/>
            <w:szCs w:val="24"/>
            <w:u w:val="single"/>
            <w:lang w:eastAsia="ru-RU"/>
          </w:rPr>
          <w:t>пункта 2 статьи 4 настоящего Федерального закона</w:t>
        </w:r>
      </w:hyperlink>
      <w:r w:rsidRPr="000419B2">
        <w:rPr>
          <w:rFonts w:ascii="Arial" w:eastAsia="Times New Roman" w:hAnsi="Arial" w:cs="Arial"/>
          <w:color w:val="2D2D2D"/>
          <w:spacing w:val="2"/>
          <w:sz w:val="24"/>
          <w:szCs w:val="24"/>
          <w:lang w:eastAsia="ru-RU"/>
        </w:rPr>
        <w:t xml:space="preserve">, такие земельный участок (часть земельного участка) или доля должны быть отчуждены собственником. Отчуждение земельного участка или доли в праве общей собственности на земельный участок из земель сельскохозяйственного назначения, приобретенных до вступления в силу настоящего Федерального закона, должно быть осуществлено в течение года со дня вступления в силу настоящего Федерального закона. Земельные участки или доли в праве общей собственности на земельный участок из земель сельскохозяйственного назначения, приобретенные после вступления в силу настоящего Федерального закона, подлежат отчуждению в течение года со дня возникновения права собственности на эти земельные участки или права собственности на доли в праве общей собственности на земельный участок. </w:t>
      </w:r>
      <w:proofErr w:type="gramStart"/>
      <w:r w:rsidRPr="000419B2">
        <w:rPr>
          <w:rFonts w:ascii="Arial" w:eastAsia="Times New Roman" w:hAnsi="Arial" w:cs="Arial"/>
          <w:color w:val="2D2D2D"/>
          <w:spacing w:val="2"/>
          <w:sz w:val="24"/>
          <w:szCs w:val="24"/>
          <w:lang w:eastAsia="ru-RU"/>
        </w:rPr>
        <w:t>В случае отчуждения этих земельных участков или долей в праве общей собственности на земельный участок из земель сельскохозяйственного назначения субъекту Российской Федерации либо в случаях, установленных законом субъекта Российской Федерации, муниципальному образованию преимущественное право на заключение договора аренды этих земельных участков или выделенных в счет земельных долей земельных участков имеют лица, осуществляющие отчуждение этих земельных участков или земельных долей (абзац</w:t>
      </w:r>
      <w:proofErr w:type="gramEnd"/>
      <w:r w:rsidRPr="000419B2">
        <w:rPr>
          <w:rFonts w:ascii="Arial" w:eastAsia="Times New Roman" w:hAnsi="Arial" w:cs="Arial"/>
          <w:color w:val="2D2D2D"/>
          <w:spacing w:val="2"/>
          <w:sz w:val="24"/>
          <w:szCs w:val="24"/>
          <w:lang w:eastAsia="ru-RU"/>
        </w:rPr>
        <w:t xml:space="preserve"> в редакции, введенной в действие с 10 июля 2003 </w:t>
      </w:r>
      <w:proofErr w:type="spellStart"/>
      <w:r w:rsidRPr="000419B2">
        <w:rPr>
          <w:rFonts w:ascii="Arial" w:eastAsia="Times New Roman" w:hAnsi="Arial" w:cs="Arial"/>
          <w:color w:val="2D2D2D"/>
          <w:spacing w:val="2"/>
          <w:sz w:val="24"/>
          <w:szCs w:val="24"/>
          <w:lang w:eastAsia="ru-RU"/>
        </w:rPr>
        <w:t>года</w:t>
      </w:r>
      <w:hyperlink r:id="rId60" w:history="1">
        <w:r w:rsidRPr="000419B2">
          <w:rPr>
            <w:rFonts w:ascii="Arial" w:eastAsia="Times New Roman" w:hAnsi="Arial" w:cs="Arial"/>
            <w:color w:val="00466E"/>
            <w:spacing w:val="2"/>
            <w:sz w:val="24"/>
            <w:szCs w:val="24"/>
            <w:u w:val="single"/>
            <w:lang w:eastAsia="ru-RU"/>
          </w:rPr>
          <w:t>Федеральным</w:t>
        </w:r>
        <w:proofErr w:type="spellEnd"/>
        <w:r w:rsidRPr="000419B2">
          <w:rPr>
            <w:rFonts w:ascii="Arial" w:eastAsia="Times New Roman" w:hAnsi="Arial" w:cs="Arial"/>
            <w:color w:val="00466E"/>
            <w:spacing w:val="2"/>
            <w:sz w:val="24"/>
            <w:szCs w:val="24"/>
            <w:u w:val="single"/>
            <w:lang w:eastAsia="ru-RU"/>
          </w:rPr>
          <w:t xml:space="preserve"> законом от 7 июля 2003 </w:t>
        </w:r>
        <w:r w:rsidRPr="000419B2">
          <w:rPr>
            <w:rFonts w:ascii="Arial" w:eastAsia="Times New Roman" w:hAnsi="Arial" w:cs="Arial"/>
            <w:color w:val="00466E"/>
            <w:spacing w:val="2"/>
            <w:sz w:val="24"/>
            <w:szCs w:val="24"/>
            <w:u w:val="single"/>
            <w:lang w:eastAsia="ru-RU"/>
          </w:rPr>
          <w:lastRenderedPageBreak/>
          <w:t>года N 113-ФЗ</w:t>
        </w:r>
      </w:hyperlink>
      <w:r w:rsidRPr="000419B2">
        <w:rPr>
          <w:rFonts w:ascii="Arial" w:eastAsia="Times New Roman" w:hAnsi="Arial" w:cs="Arial"/>
          <w:color w:val="2D2D2D"/>
          <w:spacing w:val="2"/>
          <w:sz w:val="24"/>
          <w:szCs w:val="24"/>
          <w:lang w:eastAsia="ru-RU"/>
        </w:rPr>
        <w:t xml:space="preserve">; </w:t>
      </w:r>
      <w:proofErr w:type="gramStart"/>
      <w:r w:rsidRPr="000419B2">
        <w:rPr>
          <w:rFonts w:ascii="Arial" w:eastAsia="Times New Roman" w:hAnsi="Arial" w:cs="Arial"/>
          <w:color w:val="2D2D2D"/>
          <w:spacing w:val="2"/>
          <w:sz w:val="24"/>
          <w:szCs w:val="24"/>
          <w:lang w:eastAsia="ru-RU"/>
        </w:rPr>
        <w:t>в редакции, введенной в действие с 31 июля 2005 года </w:t>
      </w:r>
      <w:hyperlink r:id="rId61" w:history="1">
        <w:r w:rsidRPr="000419B2">
          <w:rPr>
            <w:rFonts w:ascii="Arial" w:eastAsia="Times New Roman" w:hAnsi="Arial" w:cs="Arial"/>
            <w:color w:val="00466E"/>
            <w:spacing w:val="2"/>
            <w:sz w:val="24"/>
            <w:szCs w:val="24"/>
            <w:u w:val="single"/>
            <w:lang w:eastAsia="ru-RU"/>
          </w:rPr>
          <w:t>Федеральным законом от 18 июля 2005 года N 87-ФЗ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t>Абзац утратил силу с 31 июля 2005 года - </w:t>
      </w:r>
      <w:hyperlink r:id="rId62" w:history="1">
        <w:r w:rsidRPr="000419B2">
          <w:rPr>
            <w:rFonts w:ascii="Arial" w:eastAsia="Times New Roman" w:hAnsi="Arial" w:cs="Arial"/>
            <w:color w:val="00466E"/>
            <w:spacing w:val="2"/>
            <w:sz w:val="24"/>
            <w:szCs w:val="24"/>
            <w:u w:val="single"/>
            <w:lang w:eastAsia="ru-RU"/>
          </w:rPr>
          <w:t>Федеральный закон от 18 июля 2005 года N 87-ФЗ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t>В случае, если при нарушении требований </w:t>
      </w:r>
      <w:hyperlink r:id="rId63" w:history="1">
        <w:r w:rsidRPr="000419B2">
          <w:rPr>
            <w:rFonts w:ascii="Arial" w:eastAsia="Times New Roman" w:hAnsi="Arial" w:cs="Arial"/>
            <w:color w:val="00466E"/>
            <w:spacing w:val="2"/>
            <w:sz w:val="24"/>
            <w:szCs w:val="24"/>
            <w:u w:val="single"/>
            <w:lang w:eastAsia="ru-RU"/>
          </w:rPr>
          <w:t>статьи 3</w:t>
        </w:r>
      </w:hyperlink>
      <w:r w:rsidRPr="000419B2">
        <w:rPr>
          <w:rFonts w:ascii="Arial" w:eastAsia="Times New Roman" w:hAnsi="Arial" w:cs="Arial"/>
          <w:color w:val="2D2D2D"/>
          <w:spacing w:val="2"/>
          <w:sz w:val="24"/>
          <w:szCs w:val="24"/>
          <w:lang w:eastAsia="ru-RU"/>
        </w:rPr>
        <w:t> и (или) </w:t>
      </w:r>
      <w:hyperlink r:id="rId64" w:history="1">
        <w:r w:rsidRPr="000419B2">
          <w:rPr>
            <w:rFonts w:ascii="Arial" w:eastAsia="Times New Roman" w:hAnsi="Arial" w:cs="Arial"/>
            <w:color w:val="00466E"/>
            <w:spacing w:val="2"/>
            <w:sz w:val="24"/>
            <w:szCs w:val="24"/>
            <w:u w:val="single"/>
            <w:lang w:eastAsia="ru-RU"/>
          </w:rPr>
          <w:t>пункта 2 статьи 4 настоящего Федерального закона</w:t>
        </w:r>
      </w:hyperlink>
      <w:r w:rsidRPr="000419B2">
        <w:rPr>
          <w:rFonts w:ascii="Arial" w:eastAsia="Times New Roman" w:hAnsi="Arial" w:cs="Arial"/>
          <w:color w:val="2D2D2D"/>
          <w:spacing w:val="2"/>
          <w:sz w:val="24"/>
          <w:szCs w:val="24"/>
          <w:lang w:eastAsia="ru-RU"/>
        </w:rPr>
        <w:t> собственник не произведет в течение срока, установленного</w:t>
      </w:r>
      <w:proofErr w:type="gramEnd"/>
      <w:r w:rsidRPr="000419B2">
        <w:rPr>
          <w:rFonts w:ascii="Arial" w:eastAsia="Times New Roman" w:hAnsi="Arial" w:cs="Arial"/>
          <w:color w:val="2D2D2D"/>
          <w:spacing w:val="2"/>
          <w:sz w:val="24"/>
          <w:szCs w:val="24"/>
          <w:lang w:eastAsia="ru-RU"/>
        </w:rPr>
        <w:t xml:space="preserve"> </w:t>
      </w:r>
      <w:proofErr w:type="gramStart"/>
      <w:r w:rsidRPr="000419B2">
        <w:rPr>
          <w:rFonts w:ascii="Arial" w:eastAsia="Times New Roman" w:hAnsi="Arial" w:cs="Arial"/>
          <w:color w:val="2D2D2D"/>
          <w:spacing w:val="2"/>
          <w:sz w:val="24"/>
          <w:szCs w:val="24"/>
          <w:lang w:eastAsia="ru-RU"/>
        </w:rPr>
        <w:t xml:space="preserve">настоящим пунктом, отчуждение земельного участка или доли в праве общей собственности на земельный участок из земель сельскохозяйственного назначения, орган, осуществляющий государственную регистрацию прав на недвижимое имущество и сделок с ним, обязан в течение десяти дней в письменной форме известить об этом орган государственной власти субъекта Российской Федерации (абзац в редакции, введенной в действие с 10 июля 2003 </w:t>
      </w:r>
      <w:proofErr w:type="spellStart"/>
      <w:r w:rsidRPr="000419B2">
        <w:rPr>
          <w:rFonts w:ascii="Arial" w:eastAsia="Times New Roman" w:hAnsi="Arial" w:cs="Arial"/>
          <w:color w:val="2D2D2D"/>
          <w:spacing w:val="2"/>
          <w:sz w:val="24"/>
          <w:szCs w:val="24"/>
          <w:lang w:eastAsia="ru-RU"/>
        </w:rPr>
        <w:t>года</w:t>
      </w:r>
      <w:hyperlink r:id="rId65" w:history="1">
        <w:r w:rsidRPr="000419B2">
          <w:rPr>
            <w:rFonts w:ascii="Arial" w:eastAsia="Times New Roman" w:hAnsi="Arial" w:cs="Arial"/>
            <w:color w:val="00466E"/>
            <w:spacing w:val="2"/>
            <w:sz w:val="24"/>
            <w:szCs w:val="24"/>
            <w:u w:val="single"/>
            <w:lang w:eastAsia="ru-RU"/>
          </w:rPr>
          <w:t>Федеральным</w:t>
        </w:r>
        <w:proofErr w:type="spellEnd"/>
        <w:r w:rsidRPr="000419B2">
          <w:rPr>
            <w:rFonts w:ascii="Arial" w:eastAsia="Times New Roman" w:hAnsi="Arial" w:cs="Arial"/>
            <w:color w:val="00466E"/>
            <w:spacing w:val="2"/>
            <w:sz w:val="24"/>
            <w:szCs w:val="24"/>
            <w:u w:val="single"/>
            <w:lang w:eastAsia="ru-RU"/>
          </w:rPr>
          <w:t xml:space="preserve"> законом</w:t>
        </w:r>
        <w:proofErr w:type="gramEnd"/>
        <w:r w:rsidRPr="000419B2">
          <w:rPr>
            <w:rFonts w:ascii="Arial" w:eastAsia="Times New Roman" w:hAnsi="Arial" w:cs="Arial"/>
            <w:color w:val="00466E"/>
            <w:spacing w:val="2"/>
            <w:sz w:val="24"/>
            <w:szCs w:val="24"/>
            <w:u w:val="single"/>
            <w:lang w:eastAsia="ru-RU"/>
          </w:rPr>
          <w:t xml:space="preserve"> от 7 июля 2003 года N 113-ФЗ</w:t>
        </w:r>
      </w:hyperlink>
      <w:r w:rsidRPr="000419B2">
        <w:rPr>
          <w:rFonts w:ascii="Arial" w:eastAsia="Times New Roman" w:hAnsi="Arial" w:cs="Arial"/>
          <w:color w:val="2D2D2D"/>
          <w:spacing w:val="2"/>
          <w:sz w:val="24"/>
          <w:szCs w:val="24"/>
          <w:lang w:eastAsia="ru-RU"/>
        </w:rPr>
        <w:t>; в редакции, введенной в действие с 1 июля 2004 года </w:t>
      </w:r>
      <w:hyperlink r:id="rId66" w:history="1">
        <w:r w:rsidRPr="000419B2">
          <w:rPr>
            <w:rFonts w:ascii="Arial" w:eastAsia="Times New Roman" w:hAnsi="Arial" w:cs="Arial"/>
            <w:color w:val="00466E"/>
            <w:spacing w:val="2"/>
            <w:sz w:val="24"/>
            <w:szCs w:val="24"/>
            <w:u w:val="single"/>
            <w:lang w:eastAsia="ru-RU"/>
          </w:rPr>
          <w:t>Федеральным законом от 29 июня 2004 года N 58-ФЗ</w:t>
        </w:r>
      </w:hyperlink>
      <w:r w:rsidRPr="000419B2">
        <w:rPr>
          <w:rFonts w:ascii="Arial" w:eastAsia="Times New Roman" w:hAnsi="Arial" w:cs="Arial"/>
          <w:color w:val="2D2D2D"/>
          <w:spacing w:val="2"/>
          <w:sz w:val="24"/>
          <w:szCs w:val="24"/>
          <w:lang w:eastAsia="ru-RU"/>
        </w:rPr>
        <w:t>. </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2. </w:t>
      </w:r>
      <w:proofErr w:type="gramStart"/>
      <w:r w:rsidRPr="000419B2">
        <w:rPr>
          <w:rFonts w:ascii="Arial" w:eastAsia="Times New Roman" w:hAnsi="Arial" w:cs="Arial"/>
          <w:color w:val="2D2D2D"/>
          <w:spacing w:val="2"/>
          <w:sz w:val="24"/>
          <w:szCs w:val="24"/>
          <w:lang w:eastAsia="ru-RU"/>
        </w:rPr>
        <w:t>Орган государственной власти субъекта Российской Федерации в течение месяца со дня, когда ему стало известно о нарушении требований </w:t>
      </w:r>
      <w:hyperlink r:id="rId67" w:history="1">
        <w:r w:rsidRPr="000419B2">
          <w:rPr>
            <w:rFonts w:ascii="Arial" w:eastAsia="Times New Roman" w:hAnsi="Arial" w:cs="Arial"/>
            <w:color w:val="00466E"/>
            <w:spacing w:val="2"/>
            <w:sz w:val="24"/>
            <w:szCs w:val="24"/>
            <w:u w:val="single"/>
            <w:lang w:eastAsia="ru-RU"/>
          </w:rPr>
          <w:t>статьи 3</w:t>
        </w:r>
      </w:hyperlink>
      <w:r w:rsidRPr="000419B2">
        <w:rPr>
          <w:rFonts w:ascii="Arial" w:eastAsia="Times New Roman" w:hAnsi="Arial" w:cs="Arial"/>
          <w:color w:val="2D2D2D"/>
          <w:spacing w:val="2"/>
          <w:sz w:val="24"/>
          <w:szCs w:val="24"/>
          <w:lang w:eastAsia="ru-RU"/>
        </w:rPr>
        <w:t> и (или) </w:t>
      </w:r>
      <w:hyperlink r:id="rId68" w:history="1">
        <w:r w:rsidRPr="000419B2">
          <w:rPr>
            <w:rFonts w:ascii="Arial" w:eastAsia="Times New Roman" w:hAnsi="Arial" w:cs="Arial"/>
            <w:color w:val="00466E"/>
            <w:spacing w:val="2"/>
            <w:sz w:val="24"/>
            <w:szCs w:val="24"/>
            <w:u w:val="single"/>
            <w:lang w:eastAsia="ru-RU"/>
          </w:rPr>
          <w:t>пункта 2 статьи 4 настоящего Федерального закона</w:t>
        </w:r>
      </w:hyperlink>
      <w:r w:rsidRPr="000419B2">
        <w:rPr>
          <w:rFonts w:ascii="Arial" w:eastAsia="Times New Roman" w:hAnsi="Arial" w:cs="Arial"/>
          <w:color w:val="2D2D2D"/>
          <w:spacing w:val="2"/>
          <w:sz w:val="24"/>
          <w:szCs w:val="24"/>
          <w:lang w:eastAsia="ru-RU"/>
        </w:rPr>
        <w:t>, обязан обратиться в суд с заявлением о понуждении такого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(конкурсах, аукционах</w:t>
      </w:r>
      <w:proofErr w:type="gramEnd"/>
      <w:r w:rsidRPr="000419B2">
        <w:rPr>
          <w:rFonts w:ascii="Arial" w:eastAsia="Times New Roman" w:hAnsi="Arial" w:cs="Arial"/>
          <w:color w:val="2D2D2D"/>
          <w:spacing w:val="2"/>
          <w:sz w:val="24"/>
          <w:szCs w:val="24"/>
          <w:lang w:eastAsia="ru-RU"/>
        </w:rPr>
        <w:t>) (пункт в редакции, введенной в действие с 10 июля 2003 года </w:t>
      </w:r>
      <w:hyperlink r:id="rId69" w:history="1">
        <w:r w:rsidRPr="000419B2">
          <w:rPr>
            <w:rFonts w:ascii="Arial" w:eastAsia="Times New Roman" w:hAnsi="Arial" w:cs="Arial"/>
            <w:color w:val="00466E"/>
            <w:spacing w:val="2"/>
            <w:sz w:val="24"/>
            <w:szCs w:val="24"/>
            <w:u w:val="single"/>
            <w:lang w:eastAsia="ru-RU"/>
          </w:rPr>
          <w:t>Федеральным законом от 7 июля 2003 года N 113-ФЗ</w:t>
        </w:r>
      </w:hyperlink>
      <w:r w:rsidRPr="000419B2">
        <w:rPr>
          <w:rFonts w:ascii="Arial" w:eastAsia="Times New Roman" w:hAnsi="Arial" w:cs="Arial"/>
          <w:color w:val="2D2D2D"/>
          <w:spacing w:val="2"/>
          <w:sz w:val="24"/>
          <w:szCs w:val="24"/>
          <w:lang w:eastAsia="ru-RU"/>
        </w:rPr>
        <w:t>. </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3. </w:t>
      </w:r>
      <w:proofErr w:type="gramStart"/>
      <w:r w:rsidRPr="000419B2">
        <w:rPr>
          <w:rFonts w:ascii="Arial" w:eastAsia="Times New Roman" w:hAnsi="Arial" w:cs="Arial"/>
          <w:color w:val="2D2D2D"/>
          <w:spacing w:val="2"/>
          <w:sz w:val="24"/>
          <w:szCs w:val="24"/>
          <w:lang w:eastAsia="ru-RU"/>
        </w:rPr>
        <w:t>В случае отсутствия лица,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 этот земельный участок или эту долю должен приобрести субъект Российской Федерации либо в случаях, установленных законом субъекта Российской Федерации, должно приобрести муниципальное образование по рыночной стоимости, сложившейся в данной местности (пункт в редакции, введенной в действие с 31</w:t>
      </w:r>
      <w:proofErr w:type="gramEnd"/>
      <w:r w:rsidRPr="000419B2">
        <w:rPr>
          <w:rFonts w:ascii="Arial" w:eastAsia="Times New Roman" w:hAnsi="Arial" w:cs="Arial"/>
          <w:color w:val="2D2D2D"/>
          <w:spacing w:val="2"/>
          <w:sz w:val="24"/>
          <w:szCs w:val="24"/>
          <w:lang w:eastAsia="ru-RU"/>
        </w:rPr>
        <w:t xml:space="preserve"> июля 2005 года </w:t>
      </w:r>
      <w:hyperlink r:id="rId70" w:history="1">
        <w:r w:rsidRPr="000419B2">
          <w:rPr>
            <w:rFonts w:ascii="Arial" w:eastAsia="Times New Roman" w:hAnsi="Arial" w:cs="Arial"/>
            <w:color w:val="00466E"/>
            <w:spacing w:val="2"/>
            <w:sz w:val="24"/>
            <w:szCs w:val="24"/>
            <w:u w:val="single"/>
            <w:lang w:eastAsia="ru-RU"/>
          </w:rPr>
          <w:t>Федеральным законом от 18 июля 2005 года N 87-ФЗ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before="434" w:after="260" w:line="240" w:lineRule="auto"/>
        <w:jc w:val="center"/>
        <w:textAlignment w:val="baseline"/>
        <w:outlineLvl w:val="2"/>
        <w:rPr>
          <w:rFonts w:ascii="Arial" w:eastAsia="Times New Roman" w:hAnsi="Arial" w:cs="Arial"/>
          <w:color w:val="4C4C4C"/>
          <w:spacing w:val="2"/>
          <w:sz w:val="34"/>
          <w:szCs w:val="34"/>
          <w:lang w:eastAsia="ru-RU"/>
        </w:rPr>
      </w:pPr>
      <w:r w:rsidRPr="000419B2">
        <w:rPr>
          <w:rFonts w:ascii="Arial" w:eastAsia="Times New Roman" w:hAnsi="Arial" w:cs="Arial"/>
          <w:color w:val="4C4C4C"/>
          <w:spacing w:val="2"/>
          <w:sz w:val="34"/>
          <w:szCs w:val="34"/>
          <w:lang w:eastAsia="ru-RU"/>
        </w:rPr>
        <w:t xml:space="preserve">Статья 6. Принудительное изъятие земельных участков из земель сельскохозяйственного назначения и </w:t>
      </w:r>
      <w:r w:rsidRPr="000419B2">
        <w:rPr>
          <w:rFonts w:ascii="Arial" w:eastAsia="Times New Roman" w:hAnsi="Arial" w:cs="Arial"/>
          <w:color w:val="4C4C4C"/>
          <w:spacing w:val="2"/>
          <w:sz w:val="34"/>
          <w:szCs w:val="34"/>
          <w:lang w:eastAsia="ru-RU"/>
        </w:rPr>
        <w:lastRenderedPageBreak/>
        <w:t>прекращение прав на земельные участки из земель сельскохозяйственного назначения при неиспользовании по целевому назначению или использовании с нарушением</w:t>
      </w:r>
      <w:proofErr w:type="gramStart"/>
      <w:r w:rsidRPr="000419B2">
        <w:rPr>
          <w:rFonts w:ascii="Arial" w:eastAsia="Times New Roman" w:hAnsi="Arial" w:cs="Arial"/>
          <w:color w:val="4C4C4C"/>
          <w:spacing w:val="2"/>
          <w:sz w:val="34"/>
          <w:szCs w:val="34"/>
          <w:lang w:eastAsia="ru-RU"/>
        </w:rPr>
        <w:t>..</w:t>
      </w:r>
      <w:proofErr w:type="gramEnd"/>
    </w:p>
    <w:p w:rsidR="000419B2" w:rsidRPr="000419B2" w:rsidRDefault="000419B2" w:rsidP="000419B2">
      <w:pPr>
        <w:shd w:val="clear" w:color="auto" w:fill="FFFFFF"/>
        <w:spacing w:before="173" w:after="87" w:line="288" w:lineRule="atLeast"/>
        <w:jc w:val="center"/>
        <w:textAlignment w:val="baseline"/>
        <w:rPr>
          <w:rFonts w:ascii="Arial" w:eastAsia="Times New Roman" w:hAnsi="Arial" w:cs="Arial"/>
          <w:color w:val="3C3C3C"/>
          <w:spacing w:val="2"/>
          <w:sz w:val="36"/>
          <w:szCs w:val="36"/>
          <w:lang w:eastAsia="ru-RU"/>
        </w:rPr>
      </w:pPr>
      <w:r w:rsidRPr="000419B2">
        <w:rPr>
          <w:rFonts w:ascii="Arial" w:eastAsia="Times New Roman" w:hAnsi="Arial" w:cs="Arial"/>
          <w:color w:val="3C3C3C"/>
          <w:spacing w:val="2"/>
          <w:sz w:val="36"/>
          <w:szCs w:val="36"/>
          <w:lang w:eastAsia="ru-RU"/>
        </w:rPr>
        <w:t>Статья 6. Принудительное изъятие земельных участков из земель сельскохозяйственного назначения и прекращение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и особенности приобретения прав на такие земельные участки</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1. </w:t>
      </w:r>
      <w:proofErr w:type="gramStart"/>
      <w:r w:rsidRPr="000419B2">
        <w:rPr>
          <w:rFonts w:ascii="Arial" w:eastAsia="Times New Roman" w:hAnsi="Arial" w:cs="Arial"/>
          <w:color w:val="2D2D2D"/>
          <w:spacing w:val="2"/>
          <w:sz w:val="24"/>
          <w:szCs w:val="24"/>
          <w:lang w:eastAsia="ru-RU"/>
        </w:rPr>
        <w:t>Принудительное изъятие земельного участка из земель сельскохозяйственного назначения у его собственника, принудительное прекращение права постоянного (бессрочного) пользования, права пожизненного наследуемого владения, права безвозмездного пользования земельным участком из земель сельскохозяйственного назначения, права аренды такого земельного участка осуществляются в соответствии с </w:t>
      </w:r>
      <w:hyperlink r:id="rId71" w:history="1">
        <w:r w:rsidRPr="000419B2">
          <w:rPr>
            <w:rFonts w:ascii="Arial" w:eastAsia="Times New Roman" w:hAnsi="Arial" w:cs="Arial"/>
            <w:color w:val="00466E"/>
            <w:spacing w:val="2"/>
            <w:sz w:val="24"/>
            <w:szCs w:val="24"/>
            <w:u w:val="single"/>
            <w:lang w:eastAsia="ru-RU"/>
          </w:rPr>
          <w:t>Гражданским кодексом Российской Федерации</w:t>
        </w:r>
      </w:hyperlink>
      <w:r w:rsidRPr="000419B2">
        <w:rPr>
          <w:rFonts w:ascii="Arial" w:eastAsia="Times New Roman" w:hAnsi="Arial" w:cs="Arial"/>
          <w:color w:val="2D2D2D"/>
          <w:spacing w:val="2"/>
          <w:sz w:val="24"/>
          <w:szCs w:val="24"/>
          <w:lang w:eastAsia="ru-RU"/>
        </w:rPr>
        <w:t>, </w:t>
      </w:r>
      <w:hyperlink r:id="rId72" w:history="1">
        <w:r w:rsidRPr="000419B2">
          <w:rPr>
            <w:rFonts w:ascii="Arial" w:eastAsia="Times New Roman" w:hAnsi="Arial" w:cs="Arial"/>
            <w:color w:val="00466E"/>
            <w:spacing w:val="2"/>
            <w:sz w:val="24"/>
            <w:szCs w:val="24"/>
            <w:u w:val="single"/>
            <w:lang w:eastAsia="ru-RU"/>
          </w:rPr>
          <w:t>Земельным кодексом Российской Федерации</w:t>
        </w:r>
      </w:hyperlink>
      <w:r w:rsidRPr="000419B2">
        <w:rPr>
          <w:rFonts w:ascii="Arial" w:eastAsia="Times New Roman" w:hAnsi="Arial" w:cs="Arial"/>
          <w:color w:val="2D2D2D"/>
          <w:spacing w:val="2"/>
          <w:sz w:val="24"/>
          <w:szCs w:val="24"/>
          <w:lang w:eastAsia="ru-RU"/>
        </w:rPr>
        <w:t> и настоящим Федеральным законом.</w:t>
      </w:r>
      <w:r w:rsidRPr="000419B2">
        <w:rPr>
          <w:rFonts w:ascii="Arial" w:eastAsia="Times New Roman" w:hAnsi="Arial" w:cs="Arial"/>
          <w:color w:val="2D2D2D"/>
          <w:spacing w:val="2"/>
          <w:sz w:val="24"/>
          <w:szCs w:val="24"/>
          <w:lang w:eastAsia="ru-RU"/>
        </w:rPr>
        <w:br/>
      </w:r>
      <w:proofErr w:type="gramEnd"/>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2. </w:t>
      </w:r>
      <w:proofErr w:type="gramStart"/>
      <w:r w:rsidRPr="000419B2">
        <w:rPr>
          <w:rFonts w:ascii="Arial" w:eastAsia="Times New Roman" w:hAnsi="Arial" w:cs="Arial"/>
          <w:color w:val="2D2D2D"/>
          <w:spacing w:val="2"/>
          <w:sz w:val="24"/>
          <w:szCs w:val="24"/>
          <w:lang w:eastAsia="ru-RU"/>
        </w:rPr>
        <w:t>Земельный участок из земель сельскохозяйственного назначения, за исключением земельного участка, являющегося предметом ипотеки, а также земельного участка, в отношении собственника которого судом возбуждено дело о банкротстве, принудительно может быть изъят у его собственника в судебном порядке в случае, если земельный участок используется с нарушением требований, установленных законодательством Российской Федерации, повлекшим за собой существенное снижение плодородия почв земель сельскохозяйственного назначения или</w:t>
      </w:r>
      <w:proofErr w:type="gramEnd"/>
      <w:r w:rsidRPr="000419B2">
        <w:rPr>
          <w:rFonts w:ascii="Arial" w:eastAsia="Times New Roman" w:hAnsi="Arial" w:cs="Arial"/>
          <w:color w:val="2D2D2D"/>
          <w:spacing w:val="2"/>
          <w:sz w:val="24"/>
          <w:szCs w:val="24"/>
          <w:lang w:eastAsia="ru-RU"/>
        </w:rPr>
        <w:t xml:space="preserve"> причинение вреда окружающей среде. Критерии существенного </w:t>
      </w:r>
      <w:proofErr w:type="gramStart"/>
      <w:r w:rsidRPr="000419B2">
        <w:rPr>
          <w:rFonts w:ascii="Arial" w:eastAsia="Times New Roman" w:hAnsi="Arial" w:cs="Arial"/>
          <w:color w:val="2D2D2D"/>
          <w:spacing w:val="2"/>
          <w:sz w:val="24"/>
          <w:szCs w:val="24"/>
          <w:lang w:eastAsia="ru-RU"/>
        </w:rPr>
        <w:t>снижения плодородия почв земель сельскохозяйственного назначения</w:t>
      </w:r>
      <w:proofErr w:type="gramEnd"/>
      <w:r w:rsidRPr="000419B2">
        <w:rPr>
          <w:rFonts w:ascii="Arial" w:eastAsia="Times New Roman" w:hAnsi="Arial" w:cs="Arial"/>
          <w:color w:val="2D2D2D"/>
          <w:spacing w:val="2"/>
          <w:sz w:val="24"/>
          <w:szCs w:val="24"/>
          <w:lang w:eastAsia="ru-RU"/>
        </w:rPr>
        <w:t xml:space="preserve"> устанавливаются Правительством Российской Федерации. Определение размера причиненного вреда окружающей среде осуществляется в соответствии с </w:t>
      </w:r>
      <w:hyperlink r:id="rId73" w:history="1">
        <w:r w:rsidRPr="000419B2">
          <w:rPr>
            <w:rFonts w:ascii="Arial" w:eastAsia="Times New Roman" w:hAnsi="Arial" w:cs="Arial"/>
            <w:color w:val="00466E"/>
            <w:spacing w:val="2"/>
            <w:sz w:val="24"/>
            <w:szCs w:val="24"/>
            <w:u w:val="single"/>
            <w:lang w:eastAsia="ru-RU"/>
          </w:rPr>
          <w:t>Федеральным законом от 10 января 2002 года N 7-ФЗ "Об охране окружающей среды"</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3. </w:t>
      </w:r>
      <w:proofErr w:type="gramStart"/>
      <w:r w:rsidRPr="000419B2">
        <w:rPr>
          <w:rFonts w:ascii="Arial" w:eastAsia="Times New Roman" w:hAnsi="Arial" w:cs="Arial"/>
          <w:color w:val="2D2D2D"/>
          <w:spacing w:val="2"/>
          <w:sz w:val="24"/>
          <w:szCs w:val="24"/>
          <w:lang w:eastAsia="ru-RU"/>
        </w:rPr>
        <w:t xml:space="preserve">Земельный участок из земель сельскохозяйственного назначения, за исключением земельного участка, являющегося предметом ипотеки, земельного </w:t>
      </w:r>
      <w:r w:rsidRPr="000419B2">
        <w:rPr>
          <w:rFonts w:ascii="Arial" w:eastAsia="Times New Roman" w:hAnsi="Arial" w:cs="Arial"/>
          <w:color w:val="2D2D2D"/>
          <w:spacing w:val="2"/>
          <w:sz w:val="24"/>
          <w:szCs w:val="24"/>
          <w:lang w:eastAsia="ru-RU"/>
        </w:rPr>
        <w:lastRenderedPageBreak/>
        <w:t>участка, в отношении собственника которого судом возбуждено дело о банкротстве, принудительно может быть изъят у его собственника в судебном порядке в случае, если в течение трех и более лет подряд с момента выявления в рамках государственного земельного надзора факта неиспользования земельного участка по целевому назначению или</w:t>
      </w:r>
      <w:proofErr w:type="gramEnd"/>
      <w:r w:rsidRPr="000419B2">
        <w:rPr>
          <w:rFonts w:ascii="Arial" w:eastAsia="Times New Roman" w:hAnsi="Arial" w:cs="Arial"/>
          <w:color w:val="2D2D2D"/>
          <w:spacing w:val="2"/>
          <w:sz w:val="24"/>
          <w:szCs w:val="24"/>
          <w:lang w:eastAsia="ru-RU"/>
        </w:rPr>
        <w:t xml:space="preserve"> использования с нарушением законодательства Российской Федерации, такой земельный участок не используется для ведения сельского хозяйства или осуществления иной связанной с сельскохозяйственным производством деятельности. Признаки неиспользования земельных участков по целевому назначению или использования с нарушением законодательства Российской Федерации с учетом особенностей ведения сельского хозяйства или осуществления иной связанной с сельскохозяйственным производством деятельности в субъектах Российской Федерации устанавливаются Правительством Российской Федерации.</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4. В срок, указанный в </w:t>
      </w:r>
      <w:hyperlink r:id="rId74" w:history="1">
        <w:r w:rsidRPr="000419B2">
          <w:rPr>
            <w:rFonts w:ascii="Arial" w:eastAsia="Times New Roman" w:hAnsi="Arial" w:cs="Arial"/>
            <w:color w:val="00466E"/>
            <w:spacing w:val="2"/>
            <w:sz w:val="24"/>
            <w:szCs w:val="24"/>
            <w:u w:val="single"/>
            <w:lang w:eastAsia="ru-RU"/>
          </w:rPr>
          <w:t>пункте 3 настоящей статьи</w:t>
        </w:r>
      </w:hyperlink>
      <w:r w:rsidRPr="000419B2">
        <w:rPr>
          <w:rFonts w:ascii="Arial" w:eastAsia="Times New Roman" w:hAnsi="Arial" w:cs="Arial"/>
          <w:color w:val="2D2D2D"/>
          <w:spacing w:val="2"/>
          <w:sz w:val="24"/>
          <w:szCs w:val="24"/>
          <w:lang w:eastAsia="ru-RU"/>
        </w:rPr>
        <w:t>, не включается срок, в течение которого земельный участок из земель сельскохозяйственного назначения не мог быть использован по целевому назначению из-за стихийных бедствий или ввиду иных обстоятельств, исключающих такое использование. Срок освоения земельного участка из земель сельскохозяйственного назначения включается в срок, указанный в </w:t>
      </w:r>
      <w:hyperlink r:id="rId75" w:history="1">
        <w:r w:rsidRPr="000419B2">
          <w:rPr>
            <w:rFonts w:ascii="Arial" w:eastAsia="Times New Roman" w:hAnsi="Arial" w:cs="Arial"/>
            <w:color w:val="00466E"/>
            <w:spacing w:val="2"/>
            <w:sz w:val="24"/>
            <w:szCs w:val="24"/>
            <w:u w:val="single"/>
            <w:lang w:eastAsia="ru-RU"/>
          </w:rPr>
          <w:t>пункте 3 настоящей статьи</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5. Принудительное изъятие земельного участка из земель сельскохозяйственного назначения у его собственника по основаниям, предусмотренным настоящей статьей, может осуществляться при условии </w:t>
      </w:r>
      <w:proofErr w:type="spellStart"/>
      <w:r w:rsidRPr="000419B2">
        <w:rPr>
          <w:rFonts w:ascii="Arial" w:eastAsia="Times New Roman" w:hAnsi="Arial" w:cs="Arial"/>
          <w:color w:val="2D2D2D"/>
          <w:spacing w:val="2"/>
          <w:sz w:val="24"/>
          <w:szCs w:val="24"/>
          <w:lang w:eastAsia="ru-RU"/>
        </w:rPr>
        <w:t>неустранения</w:t>
      </w:r>
      <w:proofErr w:type="spellEnd"/>
      <w:r w:rsidRPr="000419B2">
        <w:rPr>
          <w:rFonts w:ascii="Arial" w:eastAsia="Times New Roman" w:hAnsi="Arial" w:cs="Arial"/>
          <w:color w:val="2D2D2D"/>
          <w:spacing w:val="2"/>
          <w:sz w:val="24"/>
          <w:szCs w:val="24"/>
          <w:lang w:eastAsia="ru-RU"/>
        </w:rPr>
        <w:t xml:space="preserve"> указанных в </w:t>
      </w:r>
      <w:hyperlink r:id="rId76" w:history="1">
        <w:r w:rsidRPr="000419B2">
          <w:rPr>
            <w:rFonts w:ascii="Arial" w:eastAsia="Times New Roman" w:hAnsi="Arial" w:cs="Arial"/>
            <w:color w:val="00466E"/>
            <w:spacing w:val="2"/>
            <w:sz w:val="24"/>
            <w:szCs w:val="24"/>
            <w:u w:val="single"/>
            <w:lang w:eastAsia="ru-RU"/>
          </w:rPr>
          <w:t>пунктах 2</w:t>
        </w:r>
      </w:hyperlink>
      <w:r w:rsidRPr="000419B2">
        <w:rPr>
          <w:rFonts w:ascii="Arial" w:eastAsia="Times New Roman" w:hAnsi="Arial" w:cs="Arial"/>
          <w:color w:val="2D2D2D"/>
          <w:spacing w:val="2"/>
          <w:sz w:val="24"/>
          <w:szCs w:val="24"/>
          <w:lang w:eastAsia="ru-RU"/>
        </w:rPr>
        <w:t> и </w:t>
      </w:r>
      <w:hyperlink r:id="rId77" w:history="1">
        <w:r w:rsidRPr="000419B2">
          <w:rPr>
            <w:rFonts w:ascii="Arial" w:eastAsia="Times New Roman" w:hAnsi="Arial" w:cs="Arial"/>
            <w:color w:val="00466E"/>
            <w:spacing w:val="2"/>
            <w:sz w:val="24"/>
            <w:szCs w:val="24"/>
            <w:u w:val="single"/>
            <w:lang w:eastAsia="ru-RU"/>
          </w:rPr>
          <w:t xml:space="preserve">3 настоящей </w:t>
        </w:r>
        <w:proofErr w:type="spellStart"/>
        <w:r w:rsidRPr="000419B2">
          <w:rPr>
            <w:rFonts w:ascii="Arial" w:eastAsia="Times New Roman" w:hAnsi="Arial" w:cs="Arial"/>
            <w:color w:val="00466E"/>
            <w:spacing w:val="2"/>
            <w:sz w:val="24"/>
            <w:szCs w:val="24"/>
            <w:u w:val="single"/>
            <w:lang w:eastAsia="ru-RU"/>
          </w:rPr>
          <w:t>статьи</w:t>
        </w:r>
      </w:hyperlink>
      <w:r w:rsidRPr="000419B2">
        <w:rPr>
          <w:rFonts w:ascii="Arial" w:eastAsia="Times New Roman" w:hAnsi="Arial" w:cs="Arial"/>
          <w:color w:val="2D2D2D"/>
          <w:spacing w:val="2"/>
          <w:sz w:val="24"/>
          <w:szCs w:val="24"/>
          <w:lang w:eastAsia="ru-RU"/>
        </w:rPr>
        <w:t>нарушений</w:t>
      </w:r>
      <w:proofErr w:type="spellEnd"/>
      <w:r w:rsidRPr="000419B2">
        <w:rPr>
          <w:rFonts w:ascii="Arial" w:eastAsia="Times New Roman" w:hAnsi="Arial" w:cs="Arial"/>
          <w:color w:val="2D2D2D"/>
          <w:spacing w:val="2"/>
          <w:sz w:val="24"/>
          <w:szCs w:val="24"/>
          <w:lang w:eastAsia="ru-RU"/>
        </w:rPr>
        <w:t xml:space="preserve"> после назначения административного наказания.</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6. В случае </w:t>
      </w:r>
      <w:proofErr w:type="spellStart"/>
      <w:r w:rsidRPr="000419B2">
        <w:rPr>
          <w:rFonts w:ascii="Arial" w:eastAsia="Times New Roman" w:hAnsi="Arial" w:cs="Arial"/>
          <w:color w:val="2D2D2D"/>
          <w:spacing w:val="2"/>
          <w:sz w:val="24"/>
          <w:szCs w:val="24"/>
          <w:lang w:eastAsia="ru-RU"/>
        </w:rPr>
        <w:t>неустранения</w:t>
      </w:r>
      <w:proofErr w:type="spellEnd"/>
      <w:r w:rsidRPr="000419B2">
        <w:rPr>
          <w:rFonts w:ascii="Arial" w:eastAsia="Times New Roman" w:hAnsi="Arial" w:cs="Arial"/>
          <w:color w:val="2D2D2D"/>
          <w:spacing w:val="2"/>
          <w:sz w:val="24"/>
          <w:szCs w:val="24"/>
          <w:lang w:eastAsia="ru-RU"/>
        </w:rPr>
        <w:t xml:space="preserve"> правонарушений, указанных в </w:t>
      </w:r>
      <w:hyperlink r:id="rId78" w:history="1">
        <w:r w:rsidRPr="000419B2">
          <w:rPr>
            <w:rFonts w:ascii="Arial" w:eastAsia="Times New Roman" w:hAnsi="Arial" w:cs="Arial"/>
            <w:color w:val="00466E"/>
            <w:spacing w:val="2"/>
            <w:sz w:val="24"/>
            <w:szCs w:val="24"/>
            <w:u w:val="single"/>
            <w:lang w:eastAsia="ru-RU"/>
          </w:rPr>
          <w:t>пунктах 2</w:t>
        </w:r>
      </w:hyperlink>
      <w:r w:rsidRPr="000419B2">
        <w:rPr>
          <w:rFonts w:ascii="Arial" w:eastAsia="Times New Roman" w:hAnsi="Arial" w:cs="Arial"/>
          <w:color w:val="2D2D2D"/>
          <w:spacing w:val="2"/>
          <w:sz w:val="24"/>
          <w:szCs w:val="24"/>
          <w:lang w:eastAsia="ru-RU"/>
        </w:rPr>
        <w:t> и </w:t>
      </w:r>
      <w:hyperlink r:id="rId79" w:history="1">
        <w:r w:rsidRPr="000419B2">
          <w:rPr>
            <w:rFonts w:ascii="Arial" w:eastAsia="Times New Roman" w:hAnsi="Arial" w:cs="Arial"/>
            <w:color w:val="00466E"/>
            <w:spacing w:val="2"/>
            <w:sz w:val="24"/>
            <w:szCs w:val="24"/>
            <w:u w:val="single"/>
            <w:lang w:eastAsia="ru-RU"/>
          </w:rPr>
          <w:t>3 настоящей статьи</w:t>
        </w:r>
      </w:hyperlink>
      <w:r w:rsidRPr="000419B2">
        <w:rPr>
          <w:rFonts w:ascii="Arial" w:eastAsia="Times New Roman" w:hAnsi="Arial" w:cs="Arial"/>
          <w:color w:val="2D2D2D"/>
          <w:spacing w:val="2"/>
          <w:sz w:val="24"/>
          <w:szCs w:val="24"/>
          <w:lang w:eastAsia="ru-RU"/>
        </w:rPr>
        <w:t>, в срок, установленный вынесенным одновременно с назначением административного наказания предписанием, уполномоченный орган исполнительной власти по осуществлению государственного земельного надзора, вынесший предписание:</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1) направляет материалы, подтверждающие </w:t>
      </w:r>
      <w:proofErr w:type="spellStart"/>
      <w:r w:rsidRPr="000419B2">
        <w:rPr>
          <w:rFonts w:ascii="Arial" w:eastAsia="Times New Roman" w:hAnsi="Arial" w:cs="Arial"/>
          <w:color w:val="2D2D2D"/>
          <w:spacing w:val="2"/>
          <w:sz w:val="24"/>
          <w:szCs w:val="24"/>
          <w:lang w:eastAsia="ru-RU"/>
        </w:rPr>
        <w:t>неустранение</w:t>
      </w:r>
      <w:proofErr w:type="spellEnd"/>
      <w:r w:rsidRPr="000419B2">
        <w:rPr>
          <w:rFonts w:ascii="Arial" w:eastAsia="Times New Roman" w:hAnsi="Arial" w:cs="Arial"/>
          <w:color w:val="2D2D2D"/>
          <w:spacing w:val="2"/>
          <w:sz w:val="24"/>
          <w:szCs w:val="24"/>
          <w:lang w:eastAsia="ru-RU"/>
        </w:rPr>
        <w:t xml:space="preserve"> правонарушений, указанных </w:t>
      </w:r>
      <w:proofErr w:type="spellStart"/>
      <w:r w:rsidRPr="000419B2">
        <w:rPr>
          <w:rFonts w:ascii="Arial" w:eastAsia="Times New Roman" w:hAnsi="Arial" w:cs="Arial"/>
          <w:color w:val="2D2D2D"/>
          <w:spacing w:val="2"/>
          <w:sz w:val="24"/>
          <w:szCs w:val="24"/>
          <w:lang w:eastAsia="ru-RU"/>
        </w:rPr>
        <w:t>в</w:t>
      </w:r>
      <w:hyperlink r:id="rId80" w:history="1">
        <w:r w:rsidRPr="000419B2">
          <w:rPr>
            <w:rFonts w:ascii="Arial" w:eastAsia="Times New Roman" w:hAnsi="Arial" w:cs="Arial"/>
            <w:color w:val="00466E"/>
            <w:spacing w:val="2"/>
            <w:sz w:val="24"/>
            <w:szCs w:val="24"/>
            <w:u w:val="single"/>
            <w:lang w:eastAsia="ru-RU"/>
          </w:rPr>
          <w:t>пунктах</w:t>
        </w:r>
        <w:proofErr w:type="spellEnd"/>
        <w:r w:rsidRPr="000419B2">
          <w:rPr>
            <w:rFonts w:ascii="Arial" w:eastAsia="Times New Roman" w:hAnsi="Arial" w:cs="Arial"/>
            <w:color w:val="00466E"/>
            <w:spacing w:val="2"/>
            <w:sz w:val="24"/>
            <w:szCs w:val="24"/>
            <w:u w:val="single"/>
            <w:lang w:eastAsia="ru-RU"/>
          </w:rPr>
          <w:t xml:space="preserve"> 2</w:t>
        </w:r>
      </w:hyperlink>
      <w:r w:rsidRPr="000419B2">
        <w:rPr>
          <w:rFonts w:ascii="Arial" w:eastAsia="Times New Roman" w:hAnsi="Arial" w:cs="Arial"/>
          <w:color w:val="2D2D2D"/>
          <w:spacing w:val="2"/>
          <w:sz w:val="24"/>
          <w:szCs w:val="24"/>
          <w:lang w:eastAsia="ru-RU"/>
        </w:rPr>
        <w:t> и </w:t>
      </w:r>
      <w:hyperlink r:id="rId81" w:history="1">
        <w:r w:rsidRPr="000419B2">
          <w:rPr>
            <w:rFonts w:ascii="Arial" w:eastAsia="Times New Roman" w:hAnsi="Arial" w:cs="Arial"/>
            <w:color w:val="00466E"/>
            <w:spacing w:val="2"/>
            <w:sz w:val="24"/>
            <w:szCs w:val="24"/>
            <w:u w:val="single"/>
            <w:lang w:eastAsia="ru-RU"/>
          </w:rPr>
          <w:t>3 настоящей статьи</w:t>
        </w:r>
      </w:hyperlink>
      <w:r w:rsidRPr="000419B2">
        <w:rPr>
          <w:rFonts w:ascii="Arial" w:eastAsia="Times New Roman" w:hAnsi="Arial" w:cs="Arial"/>
          <w:color w:val="2D2D2D"/>
          <w:spacing w:val="2"/>
          <w:sz w:val="24"/>
          <w:szCs w:val="24"/>
          <w:lang w:eastAsia="ru-RU"/>
        </w:rPr>
        <w:t>, в орган исполнительной власти субъекта Российской Федерации;</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proofErr w:type="gramStart"/>
      <w:r w:rsidRPr="000419B2">
        <w:rPr>
          <w:rFonts w:ascii="Arial" w:eastAsia="Times New Roman" w:hAnsi="Arial" w:cs="Arial"/>
          <w:color w:val="2D2D2D"/>
          <w:spacing w:val="2"/>
          <w:sz w:val="24"/>
          <w:szCs w:val="24"/>
          <w:lang w:eastAsia="ru-RU"/>
        </w:rPr>
        <w:t>2) подает в порядке, установленном </w:t>
      </w:r>
      <w:hyperlink r:id="rId82" w:history="1">
        <w:r w:rsidRPr="000419B2">
          <w:rPr>
            <w:rFonts w:ascii="Arial" w:eastAsia="Times New Roman" w:hAnsi="Arial" w:cs="Arial"/>
            <w:color w:val="00466E"/>
            <w:spacing w:val="2"/>
            <w:sz w:val="24"/>
            <w:szCs w:val="24"/>
            <w:u w:val="single"/>
            <w:lang w:eastAsia="ru-RU"/>
          </w:rPr>
          <w:t>Федеральным законом от 13 июля 2015 года N 218-ФЗ "О государственной регистрации недвижимости"</w:t>
        </w:r>
      </w:hyperlink>
      <w:r w:rsidRPr="000419B2">
        <w:rPr>
          <w:rFonts w:ascii="Arial" w:eastAsia="Times New Roman" w:hAnsi="Arial" w:cs="Arial"/>
          <w:color w:val="2D2D2D"/>
          <w:spacing w:val="2"/>
          <w:sz w:val="24"/>
          <w:szCs w:val="24"/>
          <w:lang w:eastAsia="ru-RU"/>
        </w:rPr>
        <w:t xml:space="preserve">, в орган исполнительной власти, уполномоченный в области государственной </w:t>
      </w:r>
      <w:r w:rsidRPr="000419B2">
        <w:rPr>
          <w:rFonts w:ascii="Arial" w:eastAsia="Times New Roman" w:hAnsi="Arial" w:cs="Arial"/>
          <w:color w:val="2D2D2D"/>
          <w:spacing w:val="2"/>
          <w:sz w:val="24"/>
          <w:szCs w:val="24"/>
          <w:lang w:eastAsia="ru-RU"/>
        </w:rPr>
        <w:lastRenderedPageBreak/>
        <w:t>регистрации прав на недвижимое имущество и сделок с ним, заявление о невозможности государственной регистрации перехода, прекращения, ограничения права на земельный участок или обременения земельного участка из земель сельскохозяйственного назначения до завершения рассмотрения судом дела</w:t>
      </w:r>
      <w:proofErr w:type="gramEnd"/>
      <w:r w:rsidRPr="000419B2">
        <w:rPr>
          <w:rFonts w:ascii="Arial" w:eastAsia="Times New Roman" w:hAnsi="Arial" w:cs="Arial"/>
          <w:color w:val="2D2D2D"/>
          <w:spacing w:val="2"/>
          <w:sz w:val="24"/>
          <w:szCs w:val="24"/>
          <w:lang w:eastAsia="ru-RU"/>
        </w:rPr>
        <w:t xml:space="preserve"> о его изъятии по одному из оснований, предусмотренных </w:t>
      </w:r>
      <w:hyperlink r:id="rId83" w:history="1">
        <w:r w:rsidRPr="000419B2">
          <w:rPr>
            <w:rFonts w:ascii="Arial" w:eastAsia="Times New Roman" w:hAnsi="Arial" w:cs="Arial"/>
            <w:color w:val="00466E"/>
            <w:spacing w:val="2"/>
            <w:sz w:val="24"/>
            <w:szCs w:val="24"/>
            <w:u w:val="single"/>
            <w:lang w:eastAsia="ru-RU"/>
          </w:rPr>
          <w:t>пунктами 2</w:t>
        </w:r>
      </w:hyperlink>
      <w:r w:rsidRPr="000419B2">
        <w:rPr>
          <w:rFonts w:ascii="Arial" w:eastAsia="Times New Roman" w:hAnsi="Arial" w:cs="Arial"/>
          <w:color w:val="2D2D2D"/>
          <w:spacing w:val="2"/>
          <w:sz w:val="24"/>
          <w:szCs w:val="24"/>
          <w:lang w:eastAsia="ru-RU"/>
        </w:rPr>
        <w:t> и </w:t>
      </w:r>
      <w:hyperlink r:id="rId84" w:history="1">
        <w:r w:rsidRPr="000419B2">
          <w:rPr>
            <w:rFonts w:ascii="Arial" w:eastAsia="Times New Roman" w:hAnsi="Arial" w:cs="Arial"/>
            <w:color w:val="00466E"/>
            <w:spacing w:val="2"/>
            <w:sz w:val="24"/>
            <w:szCs w:val="24"/>
            <w:u w:val="single"/>
            <w:lang w:eastAsia="ru-RU"/>
          </w:rPr>
          <w:t>3 настоящей статьи</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t>____________________________________________________________________</w:t>
      </w:r>
      <w:r w:rsidRPr="000419B2">
        <w:rPr>
          <w:rFonts w:ascii="Arial" w:eastAsia="Times New Roman" w:hAnsi="Arial" w:cs="Arial"/>
          <w:color w:val="2D2D2D"/>
          <w:spacing w:val="2"/>
          <w:sz w:val="24"/>
          <w:szCs w:val="24"/>
          <w:lang w:eastAsia="ru-RU"/>
        </w:rPr>
        <w:br/>
        <w:t>Пункт 6 настоящей статьи вступает в силу с 1 января 2017 года - </w:t>
      </w:r>
      <w:hyperlink r:id="rId85" w:history="1">
        <w:r w:rsidRPr="000419B2">
          <w:rPr>
            <w:rFonts w:ascii="Arial" w:eastAsia="Times New Roman" w:hAnsi="Arial" w:cs="Arial"/>
            <w:color w:val="00466E"/>
            <w:spacing w:val="2"/>
            <w:sz w:val="24"/>
            <w:szCs w:val="24"/>
            <w:u w:val="single"/>
            <w:lang w:eastAsia="ru-RU"/>
          </w:rPr>
          <w:t>Федеральный закон от 3 июля 2016 года N 354-ФЗ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t>____________________________________________________________________</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7. </w:t>
      </w:r>
      <w:proofErr w:type="gramStart"/>
      <w:r w:rsidRPr="000419B2">
        <w:rPr>
          <w:rFonts w:ascii="Arial" w:eastAsia="Times New Roman" w:hAnsi="Arial" w:cs="Arial"/>
          <w:color w:val="2D2D2D"/>
          <w:spacing w:val="2"/>
          <w:sz w:val="24"/>
          <w:szCs w:val="24"/>
          <w:lang w:eastAsia="ru-RU"/>
        </w:rPr>
        <w:t>Орган исполнительной власти субъекта Российской Федерации в течение двух месяцев со дня поступления материалов, указанных в </w:t>
      </w:r>
      <w:hyperlink r:id="rId86" w:history="1">
        <w:r w:rsidRPr="000419B2">
          <w:rPr>
            <w:rFonts w:ascii="Arial" w:eastAsia="Times New Roman" w:hAnsi="Arial" w:cs="Arial"/>
            <w:color w:val="00466E"/>
            <w:spacing w:val="2"/>
            <w:sz w:val="24"/>
            <w:szCs w:val="24"/>
            <w:u w:val="single"/>
            <w:lang w:eastAsia="ru-RU"/>
          </w:rPr>
          <w:t>пункте 6 настоящей статьи</w:t>
        </w:r>
      </w:hyperlink>
      <w:r w:rsidRPr="000419B2">
        <w:rPr>
          <w:rFonts w:ascii="Arial" w:eastAsia="Times New Roman" w:hAnsi="Arial" w:cs="Arial"/>
          <w:color w:val="2D2D2D"/>
          <w:spacing w:val="2"/>
          <w:sz w:val="24"/>
          <w:szCs w:val="24"/>
          <w:lang w:eastAsia="ru-RU"/>
        </w:rPr>
        <w:t>, обращается в суд с требованием об изъятии земельного участка из земель сельскохозяйственного назначения и о его продаже с публичных торгов по одному из оснований, предусмотренных </w:t>
      </w:r>
      <w:hyperlink r:id="rId87" w:history="1">
        <w:r w:rsidRPr="000419B2">
          <w:rPr>
            <w:rFonts w:ascii="Arial" w:eastAsia="Times New Roman" w:hAnsi="Arial" w:cs="Arial"/>
            <w:color w:val="00466E"/>
            <w:spacing w:val="2"/>
            <w:sz w:val="24"/>
            <w:szCs w:val="24"/>
            <w:u w:val="single"/>
            <w:lang w:eastAsia="ru-RU"/>
          </w:rPr>
          <w:t>пунктами 2</w:t>
        </w:r>
      </w:hyperlink>
      <w:r w:rsidRPr="000419B2">
        <w:rPr>
          <w:rFonts w:ascii="Arial" w:eastAsia="Times New Roman" w:hAnsi="Arial" w:cs="Arial"/>
          <w:color w:val="2D2D2D"/>
          <w:spacing w:val="2"/>
          <w:sz w:val="24"/>
          <w:szCs w:val="24"/>
          <w:lang w:eastAsia="ru-RU"/>
        </w:rPr>
        <w:t> и </w:t>
      </w:r>
      <w:hyperlink r:id="rId88" w:history="1">
        <w:r w:rsidRPr="000419B2">
          <w:rPr>
            <w:rFonts w:ascii="Arial" w:eastAsia="Times New Roman" w:hAnsi="Arial" w:cs="Arial"/>
            <w:color w:val="00466E"/>
            <w:spacing w:val="2"/>
            <w:sz w:val="24"/>
            <w:szCs w:val="24"/>
            <w:u w:val="single"/>
            <w:lang w:eastAsia="ru-RU"/>
          </w:rPr>
          <w:t>3 настоящей статьи</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roofErr w:type="gramEnd"/>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8. </w:t>
      </w:r>
      <w:proofErr w:type="gramStart"/>
      <w:r w:rsidRPr="000419B2">
        <w:rPr>
          <w:rFonts w:ascii="Arial" w:eastAsia="Times New Roman" w:hAnsi="Arial" w:cs="Arial"/>
          <w:color w:val="2D2D2D"/>
          <w:spacing w:val="2"/>
          <w:sz w:val="24"/>
          <w:szCs w:val="24"/>
          <w:lang w:eastAsia="ru-RU"/>
        </w:rPr>
        <w:t>В течение шести месяцев со дня вступления в законную силу решения суда об изъятии земельного участка из земель сельскохозяйственного назначения и о его продаже с публичных торгов по одному из оснований, предусмотренных </w:t>
      </w:r>
      <w:hyperlink r:id="rId89" w:history="1">
        <w:r w:rsidRPr="000419B2">
          <w:rPr>
            <w:rFonts w:ascii="Arial" w:eastAsia="Times New Roman" w:hAnsi="Arial" w:cs="Arial"/>
            <w:color w:val="00466E"/>
            <w:spacing w:val="2"/>
            <w:sz w:val="24"/>
            <w:szCs w:val="24"/>
            <w:u w:val="single"/>
            <w:lang w:eastAsia="ru-RU"/>
          </w:rPr>
          <w:t>пунктами 2</w:t>
        </w:r>
      </w:hyperlink>
      <w:r w:rsidRPr="000419B2">
        <w:rPr>
          <w:rFonts w:ascii="Arial" w:eastAsia="Times New Roman" w:hAnsi="Arial" w:cs="Arial"/>
          <w:color w:val="2D2D2D"/>
          <w:spacing w:val="2"/>
          <w:sz w:val="24"/>
          <w:szCs w:val="24"/>
          <w:lang w:eastAsia="ru-RU"/>
        </w:rPr>
        <w:t> и </w:t>
      </w:r>
      <w:hyperlink r:id="rId90" w:history="1">
        <w:r w:rsidRPr="000419B2">
          <w:rPr>
            <w:rFonts w:ascii="Arial" w:eastAsia="Times New Roman" w:hAnsi="Arial" w:cs="Arial"/>
            <w:color w:val="00466E"/>
            <w:spacing w:val="2"/>
            <w:sz w:val="24"/>
            <w:szCs w:val="24"/>
            <w:u w:val="single"/>
            <w:lang w:eastAsia="ru-RU"/>
          </w:rPr>
          <w:t>3 настоящей статьи</w:t>
        </w:r>
      </w:hyperlink>
      <w:r w:rsidRPr="000419B2">
        <w:rPr>
          <w:rFonts w:ascii="Arial" w:eastAsia="Times New Roman" w:hAnsi="Arial" w:cs="Arial"/>
          <w:color w:val="2D2D2D"/>
          <w:spacing w:val="2"/>
          <w:sz w:val="24"/>
          <w:szCs w:val="24"/>
          <w:lang w:eastAsia="ru-RU"/>
        </w:rPr>
        <w:t>, орган исполнительной власти субъекта Российской Федерации в отношении такого земельного участка обеспечивает при необходимости проведение кадастровых работ и устанавливает вид разрешенного использования</w:t>
      </w:r>
      <w:proofErr w:type="gramEnd"/>
      <w:r w:rsidRPr="000419B2">
        <w:rPr>
          <w:rFonts w:ascii="Arial" w:eastAsia="Times New Roman" w:hAnsi="Arial" w:cs="Arial"/>
          <w:color w:val="2D2D2D"/>
          <w:spacing w:val="2"/>
          <w:sz w:val="24"/>
          <w:szCs w:val="24"/>
          <w:lang w:eastAsia="ru-RU"/>
        </w:rPr>
        <w:t xml:space="preserve"> (при его отсутствии) земельного участка, а также проводит публичные торги по его продаже в порядке, установленном земельным законодательством, с учетом особенностей, предусмотренных настоящим Федеральным законом.</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9. </w:t>
      </w:r>
      <w:proofErr w:type="gramStart"/>
      <w:r w:rsidRPr="000419B2">
        <w:rPr>
          <w:rFonts w:ascii="Arial" w:eastAsia="Times New Roman" w:hAnsi="Arial" w:cs="Arial"/>
          <w:color w:val="2D2D2D"/>
          <w:spacing w:val="2"/>
          <w:sz w:val="24"/>
          <w:szCs w:val="24"/>
          <w:lang w:eastAsia="ru-RU"/>
        </w:rPr>
        <w:t>Юридические лица, учредителем (участником) которых является собственник земельного участка из земель сельскохозяйственного назначения, в отношении которого принято решение об изъятии такого земельного участка, члены семьи собственника такого земельного участка, организации, на которые возложена оценка такого земельного участка,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w:t>
      </w:r>
      <w:proofErr w:type="gramEnd"/>
      <w:r w:rsidRPr="000419B2">
        <w:rPr>
          <w:rFonts w:ascii="Arial" w:eastAsia="Times New Roman" w:hAnsi="Arial" w:cs="Arial"/>
          <w:color w:val="2D2D2D"/>
          <w:spacing w:val="2"/>
          <w:sz w:val="24"/>
          <w:szCs w:val="24"/>
          <w:lang w:eastAsia="ru-RU"/>
        </w:rPr>
        <w:t>, члены семей соответствующих физических лиц, не могут участвовать в публичных торгах, в том числе посредством публичного предложения, по продаже такого земельного участка. Сделки, совершенные с нарушением данного правила, являются недействительными.</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lastRenderedPageBreak/>
        <w:t xml:space="preserve">10. </w:t>
      </w:r>
      <w:proofErr w:type="gramStart"/>
      <w:r w:rsidRPr="000419B2">
        <w:rPr>
          <w:rFonts w:ascii="Arial" w:eastAsia="Times New Roman" w:hAnsi="Arial" w:cs="Arial"/>
          <w:color w:val="2D2D2D"/>
          <w:spacing w:val="2"/>
          <w:sz w:val="24"/>
          <w:szCs w:val="24"/>
          <w:lang w:eastAsia="ru-RU"/>
        </w:rPr>
        <w:t>Начальной ценой изъятого земельного участка на публичных торгах является рыночная стоимость такого земельного участка, определенная в соответствии с </w:t>
      </w:r>
      <w:hyperlink r:id="rId91" w:history="1">
        <w:r w:rsidRPr="000419B2">
          <w:rPr>
            <w:rFonts w:ascii="Arial" w:eastAsia="Times New Roman" w:hAnsi="Arial" w:cs="Arial"/>
            <w:color w:val="00466E"/>
            <w:spacing w:val="2"/>
            <w:sz w:val="24"/>
            <w:szCs w:val="24"/>
            <w:u w:val="single"/>
            <w:lang w:eastAsia="ru-RU"/>
          </w:rPr>
          <w:t>Федеральным законом от 29 июля 1998 года N 135-ФЗ "Об оценочной деятельности в Российской Федерации"</w:t>
        </w:r>
      </w:hyperlink>
      <w:r w:rsidRPr="000419B2">
        <w:rPr>
          <w:rFonts w:ascii="Arial" w:eastAsia="Times New Roman" w:hAnsi="Arial" w:cs="Arial"/>
          <w:color w:val="2D2D2D"/>
          <w:spacing w:val="2"/>
          <w:sz w:val="24"/>
          <w:szCs w:val="24"/>
          <w:lang w:eastAsia="ru-RU"/>
        </w:rPr>
        <w:t>,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публичных торгов.</w:t>
      </w:r>
      <w:proofErr w:type="gramEnd"/>
      <w:r w:rsidRPr="000419B2">
        <w:rPr>
          <w:rFonts w:ascii="Arial" w:eastAsia="Times New Roman" w:hAnsi="Arial" w:cs="Arial"/>
          <w:color w:val="2D2D2D"/>
          <w:spacing w:val="2"/>
          <w:sz w:val="24"/>
          <w:szCs w:val="24"/>
          <w:lang w:eastAsia="ru-RU"/>
        </w:rPr>
        <w:t xml:space="preserve"> Способ определения начальной цены изъятого земельного участка на публичных торгах указывается в решении суда об изъятии земельного участка и о его продаже с публичных торгов по одному из оснований, предусмотренных </w:t>
      </w:r>
      <w:hyperlink r:id="rId92" w:history="1">
        <w:r w:rsidRPr="000419B2">
          <w:rPr>
            <w:rFonts w:ascii="Arial" w:eastAsia="Times New Roman" w:hAnsi="Arial" w:cs="Arial"/>
            <w:color w:val="00466E"/>
            <w:spacing w:val="2"/>
            <w:sz w:val="24"/>
            <w:szCs w:val="24"/>
            <w:u w:val="single"/>
            <w:lang w:eastAsia="ru-RU"/>
          </w:rPr>
          <w:t>пунктами 2</w:t>
        </w:r>
      </w:hyperlink>
      <w:r w:rsidRPr="000419B2">
        <w:rPr>
          <w:rFonts w:ascii="Arial" w:eastAsia="Times New Roman" w:hAnsi="Arial" w:cs="Arial"/>
          <w:color w:val="2D2D2D"/>
          <w:spacing w:val="2"/>
          <w:sz w:val="24"/>
          <w:szCs w:val="24"/>
          <w:lang w:eastAsia="ru-RU"/>
        </w:rPr>
        <w:t> и </w:t>
      </w:r>
      <w:hyperlink r:id="rId93" w:history="1">
        <w:r w:rsidRPr="000419B2">
          <w:rPr>
            <w:rFonts w:ascii="Arial" w:eastAsia="Times New Roman" w:hAnsi="Arial" w:cs="Arial"/>
            <w:color w:val="00466E"/>
            <w:spacing w:val="2"/>
            <w:sz w:val="24"/>
            <w:szCs w:val="24"/>
            <w:u w:val="single"/>
            <w:lang w:eastAsia="ru-RU"/>
          </w:rPr>
          <w:t>3 настоящей статьи</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11. В случае</w:t>
      </w:r>
      <w:proofErr w:type="gramStart"/>
      <w:r w:rsidRPr="000419B2">
        <w:rPr>
          <w:rFonts w:ascii="Arial" w:eastAsia="Times New Roman" w:hAnsi="Arial" w:cs="Arial"/>
          <w:color w:val="2D2D2D"/>
          <w:spacing w:val="2"/>
          <w:sz w:val="24"/>
          <w:szCs w:val="24"/>
          <w:lang w:eastAsia="ru-RU"/>
        </w:rPr>
        <w:t>,</w:t>
      </w:r>
      <w:proofErr w:type="gramEnd"/>
      <w:r w:rsidRPr="000419B2">
        <w:rPr>
          <w:rFonts w:ascii="Arial" w:eastAsia="Times New Roman" w:hAnsi="Arial" w:cs="Arial"/>
          <w:color w:val="2D2D2D"/>
          <w:spacing w:val="2"/>
          <w:sz w:val="24"/>
          <w:szCs w:val="24"/>
          <w:lang w:eastAsia="ru-RU"/>
        </w:rPr>
        <w:t xml:space="preserve"> если по результатам обследований, предусмотренных </w:t>
      </w:r>
      <w:hyperlink r:id="rId94" w:history="1">
        <w:r w:rsidRPr="000419B2">
          <w:rPr>
            <w:rFonts w:ascii="Arial" w:eastAsia="Times New Roman" w:hAnsi="Arial" w:cs="Arial"/>
            <w:color w:val="00466E"/>
            <w:spacing w:val="2"/>
            <w:sz w:val="24"/>
            <w:szCs w:val="24"/>
            <w:u w:val="single"/>
            <w:lang w:eastAsia="ru-RU"/>
          </w:rPr>
          <w:t>Федеральным законом от 16 июля 1998 года N 101-ФЗ "О государственном регулировании обеспечения плодородия земель сельскохозяйственного назначения"</w:t>
        </w:r>
      </w:hyperlink>
      <w:r w:rsidRPr="000419B2">
        <w:rPr>
          <w:rFonts w:ascii="Arial" w:eastAsia="Times New Roman" w:hAnsi="Arial" w:cs="Arial"/>
          <w:color w:val="2D2D2D"/>
          <w:spacing w:val="2"/>
          <w:sz w:val="24"/>
          <w:szCs w:val="24"/>
          <w:lang w:eastAsia="ru-RU"/>
        </w:rPr>
        <w:t xml:space="preserve">, установлено, что земельный участок из земель сельскохозяйственного назначения находится в состоянии, непригодном для ведения сельского хозяйства в связи с необходимостью проведения </w:t>
      </w:r>
      <w:proofErr w:type="spellStart"/>
      <w:r w:rsidRPr="000419B2">
        <w:rPr>
          <w:rFonts w:ascii="Arial" w:eastAsia="Times New Roman" w:hAnsi="Arial" w:cs="Arial"/>
          <w:color w:val="2D2D2D"/>
          <w:spacing w:val="2"/>
          <w:sz w:val="24"/>
          <w:szCs w:val="24"/>
          <w:lang w:eastAsia="ru-RU"/>
        </w:rPr>
        <w:t>культуртехнической</w:t>
      </w:r>
      <w:proofErr w:type="spellEnd"/>
      <w:r w:rsidRPr="000419B2">
        <w:rPr>
          <w:rFonts w:ascii="Arial" w:eastAsia="Times New Roman" w:hAnsi="Arial" w:cs="Arial"/>
          <w:color w:val="2D2D2D"/>
          <w:spacing w:val="2"/>
          <w:sz w:val="24"/>
          <w:szCs w:val="24"/>
          <w:lang w:eastAsia="ru-RU"/>
        </w:rPr>
        <w:t xml:space="preserve"> мелиорации, начальная цена такого земельного участка уменьшается на величину расходов, связанных с необходимостью проведения работ по </w:t>
      </w:r>
      <w:proofErr w:type="spellStart"/>
      <w:r w:rsidRPr="000419B2">
        <w:rPr>
          <w:rFonts w:ascii="Arial" w:eastAsia="Times New Roman" w:hAnsi="Arial" w:cs="Arial"/>
          <w:color w:val="2D2D2D"/>
          <w:spacing w:val="2"/>
          <w:sz w:val="24"/>
          <w:szCs w:val="24"/>
          <w:lang w:eastAsia="ru-RU"/>
        </w:rPr>
        <w:t>культуртехнической</w:t>
      </w:r>
      <w:proofErr w:type="spellEnd"/>
      <w:r w:rsidRPr="000419B2">
        <w:rPr>
          <w:rFonts w:ascii="Arial" w:eastAsia="Times New Roman" w:hAnsi="Arial" w:cs="Arial"/>
          <w:color w:val="2D2D2D"/>
          <w:spacing w:val="2"/>
          <w:sz w:val="24"/>
          <w:szCs w:val="24"/>
          <w:lang w:eastAsia="ru-RU"/>
        </w:rPr>
        <w:t xml:space="preserve"> мелиорации в отношении такого земельного участка, но не более чем на 20 процентов.</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12. </w:t>
      </w:r>
      <w:proofErr w:type="gramStart"/>
      <w:r w:rsidRPr="000419B2">
        <w:rPr>
          <w:rFonts w:ascii="Arial" w:eastAsia="Times New Roman" w:hAnsi="Arial" w:cs="Arial"/>
          <w:color w:val="2D2D2D"/>
          <w:spacing w:val="2"/>
          <w:sz w:val="24"/>
          <w:szCs w:val="24"/>
          <w:lang w:eastAsia="ru-RU"/>
        </w:rPr>
        <w:t xml:space="preserve">Порядок определения стоимости работ по </w:t>
      </w:r>
      <w:proofErr w:type="spellStart"/>
      <w:r w:rsidRPr="000419B2">
        <w:rPr>
          <w:rFonts w:ascii="Arial" w:eastAsia="Times New Roman" w:hAnsi="Arial" w:cs="Arial"/>
          <w:color w:val="2D2D2D"/>
          <w:spacing w:val="2"/>
          <w:sz w:val="24"/>
          <w:szCs w:val="24"/>
          <w:lang w:eastAsia="ru-RU"/>
        </w:rPr>
        <w:t>культуртехнической</w:t>
      </w:r>
      <w:proofErr w:type="spellEnd"/>
      <w:r w:rsidRPr="000419B2">
        <w:rPr>
          <w:rFonts w:ascii="Arial" w:eastAsia="Times New Roman" w:hAnsi="Arial" w:cs="Arial"/>
          <w:color w:val="2D2D2D"/>
          <w:spacing w:val="2"/>
          <w:sz w:val="24"/>
          <w:szCs w:val="24"/>
          <w:lang w:eastAsia="ru-RU"/>
        </w:rPr>
        <w:t xml:space="preserve"> мелиорации, необходимых для приведения земельного участка из земель сельскохозяйственного назначения в состояние, пригодное для ведения сельского хозяйства, устанавливается уполномоченным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 по государственному мониторингу таких земель.</w:t>
      </w:r>
      <w:r w:rsidRPr="000419B2">
        <w:rPr>
          <w:rFonts w:ascii="Arial" w:eastAsia="Times New Roman" w:hAnsi="Arial" w:cs="Arial"/>
          <w:color w:val="2D2D2D"/>
          <w:spacing w:val="2"/>
          <w:sz w:val="24"/>
          <w:szCs w:val="24"/>
          <w:lang w:eastAsia="ru-RU"/>
        </w:rPr>
        <w:br/>
      </w:r>
      <w:proofErr w:type="gramEnd"/>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13. Если публичные торги по продаже земельного участка из земель сельскохозяйственного назначения признаны несостоявшимися, не позднее чем через два месяца после первых публичных торгов проводятся повторные публичные торги. Начальная цена земельного участка из земель сельскохозяйственного назначения на повторных публичных торгах снижается на 20 процентов от начальной цены такого земельного участка на публичных торгах, признанных несостоявшимися.</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lastRenderedPageBreak/>
        <w:t>14. В случае</w:t>
      </w:r>
      <w:proofErr w:type="gramStart"/>
      <w:r w:rsidRPr="000419B2">
        <w:rPr>
          <w:rFonts w:ascii="Arial" w:eastAsia="Times New Roman" w:hAnsi="Arial" w:cs="Arial"/>
          <w:color w:val="2D2D2D"/>
          <w:spacing w:val="2"/>
          <w:sz w:val="24"/>
          <w:szCs w:val="24"/>
          <w:lang w:eastAsia="ru-RU"/>
        </w:rPr>
        <w:t>,</w:t>
      </w:r>
      <w:proofErr w:type="gramEnd"/>
      <w:r w:rsidRPr="000419B2">
        <w:rPr>
          <w:rFonts w:ascii="Arial" w:eastAsia="Times New Roman" w:hAnsi="Arial" w:cs="Arial"/>
          <w:color w:val="2D2D2D"/>
          <w:spacing w:val="2"/>
          <w:sz w:val="24"/>
          <w:szCs w:val="24"/>
          <w:lang w:eastAsia="ru-RU"/>
        </w:rPr>
        <w:t xml:space="preserve"> если повторные торги по продаже земельного участка признаны несостоявшимися, такой земельный участок подлежит продаже посредством публичного предложения. Начальная цена продажи земельного участка посредством публичного предложения устанавливается в размере начальной цены повторных торгов. Цена продажи такого земельного участка не может быть ниже 50 процентов от начальной цены повторных торгов. </w:t>
      </w:r>
      <w:proofErr w:type="gramStart"/>
      <w:r w:rsidRPr="000419B2">
        <w:rPr>
          <w:rFonts w:ascii="Arial" w:eastAsia="Times New Roman" w:hAnsi="Arial" w:cs="Arial"/>
          <w:color w:val="2D2D2D"/>
          <w:spacing w:val="2"/>
          <w:sz w:val="24"/>
          <w:szCs w:val="24"/>
          <w:lang w:eastAsia="ru-RU"/>
        </w:rPr>
        <w:t>Если земельный участок не продан на торгах посредством публичного предложения, в течение одного месяца со дня признания данных торгов несостоявшимися такой земельный участок может быть приобретен в муниципальную собственность поселения или городского округа, на территории которого он расположен, по минимальной цене торгов в форме публичного предложения.</w:t>
      </w:r>
      <w:proofErr w:type="gramEnd"/>
      <w:r w:rsidRPr="000419B2">
        <w:rPr>
          <w:rFonts w:ascii="Arial" w:eastAsia="Times New Roman" w:hAnsi="Arial" w:cs="Arial"/>
          <w:color w:val="2D2D2D"/>
          <w:spacing w:val="2"/>
          <w:sz w:val="24"/>
          <w:szCs w:val="24"/>
          <w:lang w:eastAsia="ru-RU"/>
        </w:rPr>
        <w:t xml:space="preserve"> При этом</w:t>
      </w:r>
      <w:proofErr w:type="gramStart"/>
      <w:r w:rsidRPr="000419B2">
        <w:rPr>
          <w:rFonts w:ascii="Arial" w:eastAsia="Times New Roman" w:hAnsi="Arial" w:cs="Arial"/>
          <w:color w:val="2D2D2D"/>
          <w:spacing w:val="2"/>
          <w:sz w:val="24"/>
          <w:szCs w:val="24"/>
          <w:lang w:eastAsia="ru-RU"/>
        </w:rPr>
        <w:t>,</w:t>
      </w:r>
      <w:proofErr w:type="gramEnd"/>
      <w:r w:rsidRPr="000419B2">
        <w:rPr>
          <w:rFonts w:ascii="Arial" w:eastAsia="Times New Roman" w:hAnsi="Arial" w:cs="Arial"/>
          <w:color w:val="2D2D2D"/>
          <w:spacing w:val="2"/>
          <w:sz w:val="24"/>
          <w:szCs w:val="24"/>
          <w:lang w:eastAsia="ru-RU"/>
        </w:rPr>
        <w:t xml:space="preserve"> если такой земельный участок не приобретен в муниципальную собственность в указанный срок, орган исполнительной власти субъекта Российской Федерации в течение одного месяца с даты истечения срока, в течение которого земельный участок может быть приобретен в муниципальную собственность, обязан приобрести такой земельный участок в государственную собственность по минимальной цене торгов в форме публичного предложения.</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15. </w:t>
      </w:r>
      <w:proofErr w:type="gramStart"/>
      <w:r w:rsidRPr="000419B2">
        <w:rPr>
          <w:rFonts w:ascii="Arial" w:eastAsia="Times New Roman" w:hAnsi="Arial" w:cs="Arial"/>
          <w:color w:val="2D2D2D"/>
          <w:spacing w:val="2"/>
          <w:sz w:val="24"/>
          <w:szCs w:val="24"/>
          <w:lang w:eastAsia="ru-RU"/>
        </w:rPr>
        <w:t>Средства, вырученные от продажи земельного участка из земель сельскохозяйственного назначения с публичных торгов либо приобретения такого земельного участка в государственную или муниципальную собственность,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такого земельного участка и обследования его в соответствии с </w:t>
      </w:r>
      <w:hyperlink r:id="rId95" w:history="1">
        <w:r w:rsidRPr="000419B2">
          <w:rPr>
            <w:rFonts w:ascii="Arial" w:eastAsia="Times New Roman" w:hAnsi="Arial" w:cs="Arial"/>
            <w:color w:val="00466E"/>
            <w:spacing w:val="2"/>
            <w:sz w:val="24"/>
            <w:szCs w:val="24"/>
            <w:u w:val="single"/>
            <w:lang w:eastAsia="ru-RU"/>
          </w:rPr>
          <w:t>Федеральным</w:t>
        </w:r>
        <w:proofErr w:type="gramEnd"/>
        <w:r w:rsidRPr="000419B2">
          <w:rPr>
            <w:rFonts w:ascii="Arial" w:eastAsia="Times New Roman" w:hAnsi="Arial" w:cs="Arial"/>
            <w:color w:val="00466E"/>
            <w:spacing w:val="2"/>
            <w:sz w:val="24"/>
            <w:szCs w:val="24"/>
            <w:u w:val="single"/>
            <w:lang w:eastAsia="ru-RU"/>
          </w:rPr>
          <w:t xml:space="preserve"> законом от 16 июля 1998 года N 101-ФЗ "О государственном регулировании обеспечения плодородия земель сельскохозяйственного назначения"</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16. </w:t>
      </w:r>
      <w:proofErr w:type="gramStart"/>
      <w:r w:rsidRPr="000419B2">
        <w:rPr>
          <w:rFonts w:ascii="Arial" w:eastAsia="Times New Roman" w:hAnsi="Arial" w:cs="Arial"/>
          <w:color w:val="2D2D2D"/>
          <w:spacing w:val="2"/>
          <w:sz w:val="24"/>
          <w:szCs w:val="24"/>
          <w:lang w:eastAsia="ru-RU"/>
        </w:rPr>
        <w:t>В случае приобретения земельного участка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земельного участка, в отношении которого у уполномоченного органа исполнительной власти по осуществлению государственного земельного надзора имеются сведения о его неиспользовании в течение трех и</w:t>
      </w:r>
      <w:proofErr w:type="gramEnd"/>
      <w:r w:rsidRPr="000419B2">
        <w:rPr>
          <w:rFonts w:ascii="Arial" w:eastAsia="Times New Roman" w:hAnsi="Arial" w:cs="Arial"/>
          <w:color w:val="2D2D2D"/>
          <w:spacing w:val="2"/>
          <w:sz w:val="24"/>
          <w:szCs w:val="24"/>
          <w:lang w:eastAsia="ru-RU"/>
        </w:rPr>
        <w:t xml:space="preserve"> более лет по целевому назначению для ведения сельского хозяйства или осуществления иной связанной с сельскохозяйственным производством деятельности, собственник такого земельного участка обязан начать его использование по целевому назначению в течение года с момента возникновения права собственности на </w:t>
      </w:r>
      <w:r w:rsidRPr="000419B2">
        <w:rPr>
          <w:rFonts w:ascii="Arial" w:eastAsia="Times New Roman" w:hAnsi="Arial" w:cs="Arial"/>
          <w:color w:val="2D2D2D"/>
          <w:spacing w:val="2"/>
          <w:sz w:val="24"/>
          <w:szCs w:val="24"/>
          <w:lang w:eastAsia="ru-RU"/>
        </w:rPr>
        <w:lastRenderedPageBreak/>
        <w:t xml:space="preserve">такой земельный участок. Уполномоченный орган исполнительной власти </w:t>
      </w:r>
      <w:proofErr w:type="gramStart"/>
      <w:r w:rsidRPr="000419B2">
        <w:rPr>
          <w:rFonts w:ascii="Arial" w:eastAsia="Times New Roman" w:hAnsi="Arial" w:cs="Arial"/>
          <w:color w:val="2D2D2D"/>
          <w:spacing w:val="2"/>
          <w:sz w:val="24"/>
          <w:szCs w:val="24"/>
          <w:lang w:eastAsia="ru-RU"/>
        </w:rPr>
        <w:t>по осуществлению государственного земельного надзора по истечении одного года с момента возникновения у собственника права собственности на такой земельный участок</w:t>
      </w:r>
      <w:proofErr w:type="gramEnd"/>
      <w:r w:rsidRPr="000419B2">
        <w:rPr>
          <w:rFonts w:ascii="Arial" w:eastAsia="Times New Roman" w:hAnsi="Arial" w:cs="Arial"/>
          <w:color w:val="2D2D2D"/>
          <w:spacing w:val="2"/>
          <w:sz w:val="24"/>
          <w:szCs w:val="24"/>
          <w:lang w:eastAsia="ru-RU"/>
        </w:rPr>
        <w:t xml:space="preserve"> из земель сельскохозяйственного назначения проводит государственный земельный надзор за соблюдением требований по использованию такого земельного участка по целевому назначению.</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17. </w:t>
      </w:r>
      <w:proofErr w:type="gramStart"/>
      <w:r w:rsidRPr="000419B2">
        <w:rPr>
          <w:rFonts w:ascii="Arial" w:eastAsia="Times New Roman" w:hAnsi="Arial" w:cs="Arial"/>
          <w:color w:val="2D2D2D"/>
          <w:spacing w:val="2"/>
          <w:sz w:val="24"/>
          <w:szCs w:val="24"/>
          <w:lang w:eastAsia="ru-RU"/>
        </w:rPr>
        <w:t>Гражданин или юридическое лицо,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на земельный участок, в отношении которого имеются сведения о его неиспользовании в течение трех и более лет по</w:t>
      </w:r>
      <w:proofErr w:type="gramEnd"/>
      <w:r w:rsidRPr="000419B2">
        <w:rPr>
          <w:rFonts w:ascii="Arial" w:eastAsia="Times New Roman" w:hAnsi="Arial" w:cs="Arial"/>
          <w:color w:val="2D2D2D"/>
          <w:spacing w:val="2"/>
          <w:sz w:val="24"/>
          <w:szCs w:val="24"/>
          <w:lang w:eastAsia="ru-RU"/>
        </w:rPr>
        <w:t xml:space="preserve"> целевому назначению для ведения сельского хозяйства или осуществления иной связанной с сельскохозяйственным производством деятельности, и не приступили к использованию такого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18. </w:t>
      </w:r>
      <w:proofErr w:type="gramStart"/>
      <w:r w:rsidRPr="000419B2">
        <w:rPr>
          <w:rFonts w:ascii="Arial" w:eastAsia="Times New Roman" w:hAnsi="Arial" w:cs="Arial"/>
          <w:color w:val="2D2D2D"/>
          <w:spacing w:val="2"/>
          <w:sz w:val="24"/>
          <w:szCs w:val="24"/>
          <w:lang w:eastAsia="ru-RU"/>
        </w:rPr>
        <w:t>Орган, осуществляющий государственную регистрацию прав на недвижимое имущество и сделок с ним, обязан ежемесячно не позднее 15-го числа месяца, следующего за отчетным месяцем, сообщать в уполномоченный орган исполнительной власти по осуществлению государственного земельного надзора (в отношении земельных участков из земель сельскохозяйственного назначения, оборот которых регулируется настоящим Федеральным законом) сведения о государственной регистрации перехода прав на земельные участки из земель сельскохозяйственного</w:t>
      </w:r>
      <w:proofErr w:type="gramEnd"/>
      <w:r w:rsidRPr="000419B2">
        <w:rPr>
          <w:rFonts w:ascii="Arial" w:eastAsia="Times New Roman" w:hAnsi="Arial" w:cs="Arial"/>
          <w:color w:val="2D2D2D"/>
          <w:spacing w:val="2"/>
          <w:sz w:val="24"/>
          <w:szCs w:val="24"/>
          <w:lang w:eastAsia="ru-RU"/>
        </w:rPr>
        <w:t xml:space="preserve"> назначения, в отношении которых в Едином государственном реестре недвижимости содержатся сведения о результатах проведения государственного земельного надзора,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 Сведения о государственной регистрации перехода прав на такие земельные участки представляются в электронной форме.</w:t>
      </w:r>
      <w:r w:rsidRPr="000419B2">
        <w:rPr>
          <w:rFonts w:ascii="Arial" w:eastAsia="Times New Roman" w:hAnsi="Arial" w:cs="Arial"/>
          <w:color w:val="2D2D2D"/>
          <w:spacing w:val="2"/>
          <w:sz w:val="24"/>
          <w:szCs w:val="24"/>
          <w:lang w:eastAsia="ru-RU"/>
        </w:rPr>
        <w:br/>
        <w:t>____________________________________________________________________</w:t>
      </w:r>
      <w:r w:rsidRPr="000419B2">
        <w:rPr>
          <w:rFonts w:ascii="Arial" w:eastAsia="Times New Roman" w:hAnsi="Arial" w:cs="Arial"/>
          <w:color w:val="2D2D2D"/>
          <w:spacing w:val="2"/>
          <w:sz w:val="24"/>
          <w:szCs w:val="24"/>
          <w:lang w:eastAsia="ru-RU"/>
        </w:rPr>
        <w:br/>
        <w:t>Пункт 18 настоящей статьи вступает в силу с 1 января 2017 года - </w:t>
      </w:r>
      <w:hyperlink r:id="rId96" w:history="1">
        <w:r w:rsidRPr="000419B2">
          <w:rPr>
            <w:rFonts w:ascii="Arial" w:eastAsia="Times New Roman" w:hAnsi="Arial" w:cs="Arial"/>
            <w:color w:val="00466E"/>
            <w:spacing w:val="2"/>
            <w:sz w:val="24"/>
            <w:szCs w:val="24"/>
            <w:u w:val="single"/>
            <w:lang w:eastAsia="ru-RU"/>
          </w:rPr>
          <w:t>Федеральный закон от 3 июля 2016 года N 354-ФЗ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t>____________________________________________________________________</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lastRenderedPageBreak/>
        <w:t>19. Формат представляемых в уполномоченный орган исполнительной власти по осуществлению государственного земельного надзора сведений, указанных в </w:t>
      </w:r>
      <w:hyperlink r:id="rId97" w:history="1">
        <w:r w:rsidRPr="000419B2">
          <w:rPr>
            <w:rFonts w:ascii="Arial" w:eastAsia="Times New Roman" w:hAnsi="Arial" w:cs="Arial"/>
            <w:color w:val="00466E"/>
            <w:spacing w:val="2"/>
            <w:sz w:val="24"/>
            <w:szCs w:val="24"/>
            <w:u w:val="single"/>
            <w:lang w:eastAsia="ru-RU"/>
          </w:rPr>
          <w:t>пункте 18 настоящей статьи</w:t>
        </w:r>
      </w:hyperlink>
      <w:r w:rsidRPr="000419B2">
        <w:rPr>
          <w:rFonts w:ascii="Arial" w:eastAsia="Times New Roman" w:hAnsi="Arial" w:cs="Arial"/>
          <w:color w:val="2D2D2D"/>
          <w:spacing w:val="2"/>
          <w:sz w:val="24"/>
          <w:szCs w:val="24"/>
          <w:lang w:eastAsia="ru-RU"/>
        </w:rPr>
        <w:t>, форма, в которой представляются указанные сведения, утверждаются уполномоченным органом исполнительной власти по осуществлению государственного земельного надзора и органом, осуществляющим государственную регистрацию прав на недвижимое имущество и сделок с ним.</w:t>
      </w:r>
      <w:r w:rsidRPr="000419B2">
        <w:rPr>
          <w:rFonts w:ascii="Arial" w:eastAsia="Times New Roman" w:hAnsi="Arial" w:cs="Arial"/>
          <w:color w:val="2D2D2D"/>
          <w:spacing w:val="2"/>
          <w:sz w:val="24"/>
          <w:szCs w:val="24"/>
          <w:lang w:eastAsia="ru-RU"/>
        </w:rPr>
        <w:br/>
        <w:t>____________________________________________________________________</w:t>
      </w:r>
      <w:r w:rsidRPr="000419B2">
        <w:rPr>
          <w:rFonts w:ascii="Arial" w:eastAsia="Times New Roman" w:hAnsi="Arial" w:cs="Arial"/>
          <w:color w:val="2D2D2D"/>
          <w:spacing w:val="2"/>
          <w:sz w:val="24"/>
          <w:szCs w:val="24"/>
          <w:lang w:eastAsia="ru-RU"/>
        </w:rPr>
        <w:br/>
        <w:t>Пункт 19 настоящей статьи вступает в силу с 1 января 2017 года - </w:t>
      </w:r>
      <w:hyperlink r:id="rId98" w:history="1">
        <w:r w:rsidRPr="000419B2">
          <w:rPr>
            <w:rFonts w:ascii="Arial" w:eastAsia="Times New Roman" w:hAnsi="Arial" w:cs="Arial"/>
            <w:color w:val="00466E"/>
            <w:spacing w:val="2"/>
            <w:sz w:val="24"/>
            <w:szCs w:val="24"/>
            <w:u w:val="single"/>
            <w:lang w:eastAsia="ru-RU"/>
          </w:rPr>
          <w:t>Федеральный закон от 3 июля 2016 года N 354-ФЗ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t>____________________________________________________________________</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20. Порядок представления сведений, указанных в </w:t>
      </w:r>
      <w:hyperlink r:id="rId99" w:history="1">
        <w:r w:rsidRPr="000419B2">
          <w:rPr>
            <w:rFonts w:ascii="Arial" w:eastAsia="Times New Roman" w:hAnsi="Arial" w:cs="Arial"/>
            <w:color w:val="00466E"/>
            <w:spacing w:val="2"/>
            <w:sz w:val="24"/>
            <w:szCs w:val="24"/>
            <w:u w:val="single"/>
            <w:lang w:eastAsia="ru-RU"/>
          </w:rPr>
          <w:t>пункте 18 настоящей статьи</w:t>
        </w:r>
      </w:hyperlink>
      <w:r w:rsidRPr="000419B2">
        <w:rPr>
          <w:rFonts w:ascii="Arial" w:eastAsia="Times New Roman" w:hAnsi="Arial" w:cs="Arial"/>
          <w:color w:val="2D2D2D"/>
          <w:spacing w:val="2"/>
          <w:sz w:val="24"/>
          <w:szCs w:val="24"/>
          <w:lang w:eastAsia="ru-RU"/>
        </w:rPr>
        <w:t>, устанавливается соглашением между уполномоченным органом исполнительной власти по осуществлению государственного земельного надзора и органом, осуществляющим государственную регистрацию прав на недвижимое имущество и сделок с ним.</w:t>
      </w:r>
      <w:r w:rsidRPr="000419B2">
        <w:rPr>
          <w:rFonts w:ascii="Arial" w:eastAsia="Times New Roman" w:hAnsi="Arial" w:cs="Arial"/>
          <w:color w:val="2D2D2D"/>
          <w:spacing w:val="2"/>
          <w:sz w:val="24"/>
          <w:szCs w:val="24"/>
          <w:lang w:eastAsia="ru-RU"/>
        </w:rPr>
        <w:br/>
        <w:t>____________________________________________________________________</w:t>
      </w:r>
      <w:r w:rsidRPr="000419B2">
        <w:rPr>
          <w:rFonts w:ascii="Arial" w:eastAsia="Times New Roman" w:hAnsi="Arial" w:cs="Arial"/>
          <w:color w:val="2D2D2D"/>
          <w:spacing w:val="2"/>
          <w:sz w:val="24"/>
          <w:szCs w:val="24"/>
          <w:lang w:eastAsia="ru-RU"/>
        </w:rPr>
        <w:br/>
        <w:t>Пункт 20 настоящей статьи вступает в силу с 1 января 2017 года - </w:t>
      </w:r>
      <w:hyperlink r:id="rId100" w:history="1">
        <w:r w:rsidRPr="000419B2">
          <w:rPr>
            <w:rFonts w:ascii="Arial" w:eastAsia="Times New Roman" w:hAnsi="Arial" w:cs="Arial"/>
            <w:color w:val="00466E"/>
            <w:spacing w:val="2"/>
            <w:sz w:val="24"/>
            <w:szCs w:val="24"/>
            <w:u w:val="single"/>
            <w:lang w:eastAsia="ru-RU"/>
          </w:rPr>
          <w:t>Федеральный закон от 3 июля 2016 года N 354-ФЗ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t>____________________________________________________________________</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21. Сведения о государственной регистрации перехода права, указанные в </w:t>
      </w:r>
      <w:hyperlink r:id="rId101" w:history="1">
        <w:r w:rsidRPr="000419B2">
          <w:rPr>
            <w:rFonts w:ascii="Arial" w:eastAsia="Times New Roman" w:hAnsi="Arial" w:cs="Arial"/>
            <w:color w:val="00466E"/>
            <w:spacing w:val="2"/>
            <w:sz w:val="24"/>
            <w:szCs w:val="24"/>
            <w:u w:val="single"/>
            <w:lang w:eastAsia="ru-RU"/>
          </w:rPr>
          <w:t>пункте 18 настоящей статьи</w:t>
        </w:r>
      </w:hyperlink>
      <w:r w:rsidRPr="000419B2">
        <w:rPr>
          <w:rFonts w:ascii="Arial" w:eastAsia="Times New Roman" w:hAnsi="Arial" w:cs="Arial"/>
          <w:color w:val="2D2D2D"/>
          <w:spacing w:val="2"/>
          <w:sz w:val="24"/>
          <w:szCs w:val="24"/>
          <w:lang w:eastAsia="ru-RU"/>
        </w:rPr>
        <w:t>, представляются в уполномоченный орган исполнительной власти по осуществлению государственного земельного надзора бесплатно.</w:t>
      </w:r>
      <w:r w:rsidRPr="000419B2">
        <w:rPr>
          <w:rFonts w:ascii="Arial" w:eastAsia="Times New Roman" w:hAnsi="Arial" w:cs="Arial"/>
          <w:color w:val="2D2D2D"/>
          <w:spacing w:val="2"/>
          <w:sz w:val="24"/>
          <w:szCs w:val="24"/>
          <w:lang w:eastAsia="ru-RU"/>
        </w:rPr>
        <w:br/>
        <w:t>____________________________________________________________________</w:t>
      </w:r>
      <w:r w:rsidRPr="000419B2">
        <w:rPr>
          <w:rFonts w:ascii="Arial" w:eastAsia="Times New Roman" w:hAnsi="Arial" w:cs="Arial"/>
          <w:color w:val="2D2D2D"/>
          <w:spacing w:val="2"/>
          <w:sz w:val="24"/>
          <w:szCs w:val="24"/>
          <w:lang w:eastAsia="ru-RU"/>
        </w:rPr>
        <w:br/>
        <w:t>Пункт 21 настоящей статьи вступает в силу с 1 января 2017 года - </w:t>
      </w:r>
      <w:hyperlink r:id="rId102" w:history="1">
        <w:r w:rsidRPr="000419B2">
          <w:rPr>
            <w:rFonts w:ascii="Arial" w:eastAsia="Times New Roman" w:hAnsi="Arial" w:cs="Arial"/>
            <w:color w:val="00466E"/>
            <w:spacing w:val="2"/>
            <w:sz w:val="24"/>
            <w:szCs w:val="24"/>
            <w:u w:val="single"/>
            <w:lang w:eastAsia="ru-RU"/>
          </w:rPr>
          <w:t>Федеральный закон от 3 июля 2016 года N 354-ФЗ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t>____________________________________________________________________</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22. </w:t>
      </w:r>
      <w:proofErr w:type="gramStart"/>
      <w:r w:rsidRPr="000419B2">
        <w:rPr>
          <w:rFonts w:ascii="Arial" w:eastAsia="Times New Roman" w:hAnsi="Arial" w:cs="Arial"/>
          <w:color w:val="2D2D2D"/>
          <w:spacing w:val="2"/>
          <w:sz w:val="24"/>
          <w:szCs w:val="24"/>
          <w:lang w:eastAsia="ru-RU"/>
        </w:rPr>
        <w:t>Особенности принудительного прекращения права постоянного (бессрочного) пользования, права пожизненного наследуемого владения, права безвозмездного пользования земельным участком из земель сельскохозяйственного назначения, права аренды такого земельного участка, а также изъятия земельного участка из земель сельскохозяйственного назначения для государственных или муниципальных нужд в связи с осуществлением мероприятий, предусмотренных </w:t>
      </w:r>
      <w:hyperlink r:id="rId103" w:history="1">
        <w:r w:rsidRPr="000419B2">
          <w:rPr>
            <w:rFonts w:ascii="Arial" w:eastAsia="Times New Roman" w:hAnsi="Arial" w:cs="Arial"/>
            <w:color w:val="00466E"/>
            <w:spacing w:val="2"/>
            <w:sz w:val="24"/>
            <w:szCs w:val="24"/>
            <w:u w:val="single"/>
            <w:lang w:eastAsia="ru-RU"/>
          </w:rPr>
          <w:t>Федеральным законом от 7 июня 2013 года N 108-ФЗ "О подготовке и проведении в Российской</w:t>
        </w:r>
        <w:proofErr w:type="gramEnd"/>
        <w:r w:rsidRPr="000419B2">
          <w:rPr>
            <w:rFonts w:ascii="Arial" w:eastAsia="Times New Roman" w:hAnsi="Arial" w:cs="Arial"/>
            <w:color w:val="00466E"/>
            <w:spacing w:val="2"/>
            <w:sz w:val="24"/>
            <w:szCs w:val="24"/>
            <w:u w:val="single"/>
            <w:lang w:eastAsia="ru-RU"/>
          </w:rPr>
          <w:t xml:space="preserve"> Федерации чемпионата мира по футболу FIFA 2018 года, Кубка конфедераций FIFA 2017 года и внесении </w:t>
        </w:r>
        <w:r w:rsidRPr="000419B2">
          <w:rPr>
            <w:rFonts w:ascii="Arial" w:eastAsia="Times New Roman" w:hAnsi="Arial" w:cs="Arial"/>
            <w:color w:val="00466E"/>
            <w:spacing w:val="2"/>
            <w:sz w:val="24"/>
            <w:szCs w:val="24"/>
            <w:u w:val="single"/>
            <w:lang w:eastAsia="ru-RU"/>
          </w:rPr>
          <w:lastRenderedPageBreak/>
          <w:t>изменений в отдельные законодательные акты Российской Федерации"</w:t>
        </w:r>
      </w:hyperlink>
      <w:r w:rsidRPr="000419B2">
        <w:rPr>
          <w:rFonts w:ascii="Arial" w:eastAsia="Times New Roman" w:hAnsi="Arial" w:cs="Arial"/>
          <w:color w:val="2D2D2D"/>
          <w:spacing w:val="2"/>
          <w:sz w:val="24"/>
          <w:szCs w:val="24"/>
          <w:lang w:eastAsia="ru-RU"/>
        </w:rPr>
        <w:t>, устанавливаются указанным Федеральным законом. </w:t>
      </w:r>
      <w:r w:rsidRPr="000419B2">
        <w:rPr>
          <w:rFonts w:ascii="Arial" w:eastAsia="Times New Roman" w:hAnsi="Arial" w:cs="Arial"/>
          <w:color w:val="2D2D2D"/>
          <w:spacing w:val="2"/>
          <w:sz w:val="24"/>
          <w:szCs w:val="24"/>
          <w:lang w:eastAsia="ru-RU"/>
        </w:rPr>
        <w:br/>
      </w:r>
      <w:proofErr w:type="gramStart"/>
      <w:r w:rsidRPr="000419B2">
        <w:rPr>
          <w:rFonts w:ascii="Arial" w:eastAsia="Times New Roman" w:hAnsi="Arial" w:cs="Arial"/>
          <w:color w:val="2D2D2D"/>
          <w:spacing w:val="2"/>
          <w:sz w:val="24"/>
          <w:szCs w:val="24"/>
          <w:lang w:eastAsia="ru-RU"/>
        </w:rPr>
        <w:t>(Статья в редакции, введенной в действие с 4 июля 2016 года </w:t>
      </w:r>
      <w:hyperlink r:id="rId104" w:history="1">
        <w:r w:rsidRPr="000419B2">
          <w:rPr>
            <w:rFonts w:ascii="Arial" w:eastAsia="Times New Roman" w:hAnsi="Arial" w:cs="Arial"/>
            <w:color w:val="00466E"/>
            <w:spacing w:val="2"/>
            <w:sz w:val="24"/>
            <w:szCs w:val="24"/>
            <w:u w:val="single"/>
            <w:lang w:eastAsia="ru-RU"/>
          </w:rPr>
          <w:t>Федеральным законом от 3 июля 2016 года N 354-ФЗ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r>
      <w:proofErr w:type="gramEnd"/>
    </w:p>
    <w:p w:rsidR="000419B2" w:rsidRPr="000419B2" w:rsidRDefault="000419B2" w:rsidP="000419B2">
      <w:pPr>
        <w:shd w:val="clear" w:color="auto" w:fill="FFFFFF"/>
        <w:spacing w:before="434" w:after="260" w:line="240" w:lineRule="auto"/>
        <w:jc w:val="center"/>
        <w:textAlignment w:val="baseline"/>
        <w:outlineLvl w:val="2"/>
        <w:rPr>
          <w:rFonts w:ascii="Arial" w:eastAsia="Times New Roman" w:hAnsi="Arial" w:cs="Arial"/>
          <w:color w:val="4C4C4C"/>
          <w:spacing w:val="2"/>
          <w:sz w:val="34"/>
          <w:szCs w:val="34"/>
          <w:lang w:eastAsia="ru-RU"/>
        </w:rPr>
      </w:pPr>
      <w:r w:rsidRPr="000419B2">
        <w:rPr>
          <w:rFonts w:ascii="Arial" w:eastAsia="Times New Roman" w:hAnsi="Arial" w:cs="Arial"/>
          <w:color w:val="4C4C4C"/>
          <w:spacing w:val="2"/>
          <w:sz w:val="34"/>
          <w:szCs w:val="34"/>
          <w:lang w:eastAsia="ru-RU"/>
        </w:rPr>
        <w:t>Статья 7. Залог земельных участков из земель сельскохозяйственного назначения</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br/>
        <w:t>Залог земельных участков из земель сельскохозяйственного назначения осуществляется в соответствии с </w:t>
      </w:r>
      <w:hyperlink r:id="rId105" w:history="1">
        <w:r w:rsidRPr="000419B2">
          <w:rPr>
            <w:rFonts w:ascii="Arial" w:eastAsia="Times New Roman" w:hAnsi="Arial" w:cs="Arial"/>
            <w:color w:val="00466E"/>
            <w:spacing w:val="2"/>
            <w:sz w:val="24"/>
            <w:szCs w:val="24"/>
            <w:u w:val="single"/>
            <w:lang w:eastAsia="ru-RU"/>
          </w:rPr>
          <w:t>Федеральным законом от 16 июля 1998 года N 102-ФЗ "Об ипотеке (залоге недвижимости</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before="434" w:after="260" w:line="240" w:lineRule="auto"/>
        <w:jc w:val="center"/>
        <w:textAlignment w:val="baseline"/>
        <w:outlineLvl w:val="1"/>
        <w:rPr>
          <w:rFonts w:ascii="Arial" w:eastAsia="Times New Roman" w:hAnsi="Arial" w:cs="Arial"/>
          <w:color w:val="3C3C3C"/>
          <w:spacing w:val="2"/>
          <w:sz w:val="36"/>
          <w:szCs w:val="36"/>
          <w:lang w:eastAsia="ru-RU"/>
        </w:rPr>
      </w:pPr>
      <w:r w:rsidRPr="000419B2">
        <w:rPr>
          <w:rFonts w:ascii="Arial" w:eastAsia="Times New Roman" w:hAnsi="Arial" w:cs="Arial"/>
          <w:color w:val="3C3C3C"/>
          <w:spacing w:val="2"/>
          <w:sz w:val="36"/>
          <w:szCs w:val="36"/>
          <w:lang w:eastAsia="ru-RU"/>
        </w:rPr>
        <w:t>Глава II. Особенности оборота земельных участков из земель сельскохозяйственного назначения (статьи 8 - 11)</w:t>
      </w:r>
    </w:p>
    <w:p w:rsidR="000419B2" w:rsidRPr="000419B2" w:rsidRDefault="000419B2" w:rsidP="000419B2">
      <w:pPr>
        <w:shd w:val="clear" w:color="auto" w:fill="FFFFFF"/>
        <w:spacing w:before="434" w:after="260" w:line="240" w:lineRule="auto"/>
        <w:jc w:val="center"/>
        <w:textAlignment w:val="baseline"/>
        <w:outlineLvl w:val="2"/>
        <w:rPr>
          <w:rFonts w:ascii="Arial" w:eastAsia="Times New Roman" w:hAnsi="Arial" w:cs="Arial"/>
          <w:color w:val="4C4C4C"/>
          <w:spacing w:val="2"/>
          <w:sz w:val="34"/>
          <w:szCs w:val="34"/>
          <w:lang w:eastAsia="ru-RU"/>
        </w:rPr>
      </w:pPr>
      <w:r w:rsidRPr="000419B2">
        <w:rPr>
          <w:rFonts w:ascii="Arial" w:eastAsia="Times New Roman" w:hAnsi="Arial" w:cs="Arial"/>
          <w:color w:val="4C4C4C"/>
          <w:spacing w:val="2"/>
          <w:sz w:val="34"/>
          <w:szCs w:val="34"/>
          <w:lang w:eastAsia="ru-RU"/>
        </w:rPr>
        <w:t>Статья 8. Купля-продажа земельного участка из земель сельскохозяйственного назначения</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1. </w:t>
      </w:r>
      <w:proofErr w:type="gramStart"/>
      <w:r w:rsidRPr="000419B2">
        <w:rPr>
          <w:rFonts w:ascii="Arial" w:eastAsia="Times New Roman" w:hAnsi="Arial" w:cs="Arial"/>
          <w:color w:val="2D2D2D"/>
          <w:spacing w:val="2"/>
          <w:sz w:val="24"/>
          <w:szCs w:val="24"/>
          <w:lang w:eastAsia="ru-RU"/>
        </w:rPr>
        <w:t>При продаже земельного участка из земель сельскохозяйственного назначения субъект Российской Федерации или в случаях, установленных законом субъекта Российской Федерации, муниципальное образование имеет преимущественное право покупки такого земельного участка по цене, за которую он продается, за исключением случаев продажи с публичных торгов и случаев изъятия земельного участка для государственных или муниципальных нужд.</w:t>
      </w:r>
      <w:proofErr w:type="gramEnd"/>
      <w:r w:rsidRPr="000419B2">
        <w:rPr>
          <w:rFonts w:ascii="Arial" w:eastAsia="Times New Roman" w:hAnsi="Arial" w:cs="Arial"/>
          <w:color w:val="2D2D2D"/>
          <w:spacing w:val="2"/>
          <w:sz w:val="24"/>
          <w:szCs w:val="24"/>
          <w:lang w:eastAsia="ru-RU"/>
        </w:rPr>
        <w:br/>
      </w:r>
      <w:proofErr w:type="gramStart"/>
      <w:r w:rsidRPr="000419B2">
        <w:rPr>
          <w:rFonts w:ascii="Arial" w:eastAsia="Times New Roman" w:hAnsi="Arial" w:cs="Arial"/>
          <w:color w:val="2D2D2D"/>
          <w:spacing w:val="2"/>
          <w:sz w:val="24"/>
          <w:szCs w:val="24"/>
          <w:lang w:eastAsia="ru-RU"/>
        </w:rPr>
        <w:t>(Пункт в редакции, введенной в действие с 10 июля 2003 года </w:t>
      </w:r>
      <w:hyperlink r:id="rId106" w:history="1">
        <w:r w:rsidRPr="000419B2">
          <w:rPr>
            <w:rFonts w:ascii="Arial" w:eastAsia="Times New Roman" w:hAnsi="Arial" w:cs="Arial"/>
            <w:color w:val="00466E"/>
            <w:spacing w:val="2"/>
            <w:sz w:val="24"/>
            <w:szCs w:val="24"/>
            <w:u w:val="single"/>
            <w:lang w:eastAsia="ru-RU"/>
          </w:rPr>
          <w:t>Федеральным законом от 7 июля 2003 года N 113-ФЗ</w:t>
        </w:r>
      </w:hyperlink>
      <w:r w:rsidRPr="000419B2">
        <w:rPr>
          <w:rFonts w:ascii="Arial" w:eastAsia="Times New Roman" w:hAnsi="Arial" w:cs="Arial"/>
          <w:color w:val="2D2D2D"/>
          <w:spacing w:val="2"/>
          <w:sz w:val="24"/>
          <w:szCs w:val="24"/>
          <w:lang w:eastAsia="ru-RU"/>
        </w:rPr>
        <w:t xml:space="preserve">; в редакции, введенной в действие с 1 апреля 2015 </w:t>
      </w:r>
      <w:proofErr w:type="spellStart"/>
      <w:r w:rsidRPr="000419B2">
        <w:rPr>
          <w:rFonts w:ascii="Arial" w:eastAsia="Times New Roman" w:hAnsi="Arial" w:cs="Arial"/>
          <w:color w:val="2D2D2D"/>
          <w:spacing w:val="2"/>
          <w:sz w:val="24"/>
          <w:szCs w:val="24"/>
          <w:lang w:eastAsia="ru-RU"/>
        </w:rPr>
        <w:t>года</w:t>
      </w:r>
      <w:hyperlink r:id="rId107" w:history="1">
        <w:r w:rsidRPr="000419B2">
          <w:rPr>
            <w:rFonts w:ascii="Arial" w:eastAsia="Times New Roman" w:hAnsi="Arial" w:cs="Arial"/>
            <w:color w:val="00466E"/>
            <w:spacing w:val="2"/>
            <w:sz w:val="24"/>
            <w:szCs w:val="24"/>
            <w:u w:val="single"/>
            <w:lang w:eastAsia="ru-RU"/>
          </w:rPr>
          <w:t>Федеральным</w:t>
        </w:r>
        <w:proofErr w:type="spellEnd"/>
        <w:r w:rsidRPr="000419B2">
          <w:rPr>
            <w:rFonts w:ascii="Arial" w:eastAsia="Times New Roman" w:hAnsi="Arial" w:cs="Arial"/>
            <w:color w:val="00466E"/>
            <w:spacing w:val="2"/>
            <w:sz w:val="24"/>
            <w:szCs w:val="24"/>
            <w:u w:val="single"/>
            <w:lang w:eastAsia="ru-RU"/>
          </w:rPr>
          <w:t xml:space="preserve"> законом от 31 декабря 2014 года N 499-ФЗ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roofErr w:type="gramEnd"/>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2. </w:t>
      </w:r>
      <w:proofErr w:type="gramStart"/>
      <w:r w:rsidRPr="000419B2">
        <w:rPr>
          <w:rFonts w:ascii="Arial" w:eastAsia="Times New Roman" w:hAnsi="Arial" w:cs="Arial"/>
          <w:color w:val="2D2D2D"/>
          <w:spacing w:val="2"/>
          <w:sz w:val="24"/>
          <w:szCs w:val="24"/>
          <w:lang w:eastAsia="ru-RU"/>
        </w:rPr>
        <w:t xml:space="preserve">Продавец земельного участка из земель сельскохозяйственного назначения обязан известить в письменной форме высший исполнительный орган государственной власти субъекта Российской Федерации или в случаях, установленных законом субъекта Российской Федерации, орган местного самоуправления о намерении продать земельный участок с указанием цены, </w:t>
      </w:r>
      <w:r w:rsidRPr="000419B2">
        <w:rPr>
          <w:rFonts w:ascii="Arial" w:eastAsia="Times New Roman" w:hAnsi="Arial" w:cs="Arial"/>
          <w:color w:val="2D2D2D"/>
          <w:spacing w:val="2"/>
          <w:sz w:val="24"/>
          <w:szCs w:val="24"/>
          <w:lang w:eastAsia="ru-RU"/>
        </w:rPr>
        <w:lastRenderedPageBreak/>
        <w:t>размера, местоположения земельного участка и срока, до истечения которого должен быть осуществлен взаимный расчет.</w:t>
      </w:r>
      <w:proofErr w:type="gramEnd"/>
      <w:r w:rsidRPr="000419B2">
        <w:rPr>
          <w:rFonts w:ascii="Arial" w:eastAsia="Times New Roman" w:hAnsi="Arial" w:cs="Arial"/>
          <w:color w:val="2D2D2D"/>
          <w:spacing w:val="2"/>
          <w:sz w:val="24"/>
          <w:szCs w:val="24"/>
          <w:lang w:eastAsia="ru-RU"/>
        </w:rPr>
        <w:t xml:space="preserve"> </w:t>
      </w:r>
      <w:proofErr w:type="gramStart"/>
      <w:r w:rsidRPr="000419B2">
        <w:rPr>
          <w:rFonts w:ascii="Arial" w:eastAsia="Times New Roman" w:hAnsi="Arial" w:cs="Arial"/>
          <w:color w:val="2D2D2D"/>
          <w:spacing w:val="2"/>
          <w:sz w:val="24"/>
          <w:szCs w:val="24"/>
          <w:lang w:eastAsia="ru-RU"/>
        </w:rPr>
        <w:t>Срок для осуществления взаимных расчетов по таким сделкам не может быть более чем девяносто дней (абзац в редакции, введенной в действие с 31 июля 2005 года </w:t>
      </w:r>
      <w:hyperlink r:id="rId108" w:history="1">
        <w:r w:rsidRPr="000419B2">
          <w:rPr>
            <w:rFonts w:ascii="Arial" w:eastAsia="Times New Roman" w:hAnsi="Arial" w:cs="Arial"/>
            <w:color w:val="00466E"/>
            <w:spacing w:val="2"/>
            <w:sz w:val="24"/>
            <w:szCs w:val="24"/>
            <w:u w:val="single"/>
            <w:lang w:eastAsia="ru-RU"/>
          </w:rPr>
          <w:t>Федеральным законом от 18 июля 2005 года N 87-ФЗ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t>Извещение вручается под расписку или направляется заказным письмом с уведомлением о вручении.</w:t>
      </w:r>
      <w:r w:rsidRPr="000419B2">
        <w:rPr>
          <w:rFonts w:ascii="Arial" w:eastAsia="Times New Roman" w:hAnsi="Arial" w:cs="Arial"/>
          <w:color w:val="2D2D2D"/>
          <w:spacing w:val="2"/>
          <w:sz w:val="24"/>
          <w:szCs w:val="24"/>
          <w:lang w:eastAsia="ru-RU"/>
        </w:rPr>
        <w:br/>
      </w:r>
      <w:proofErr w:type="gramEnd"/>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3. В случае</w:t>
      </w:r>
      <w:proofErr w:type="gramStart"/>
      <w:r w:rsidRPr="000419B2">
        <w:rPr>
          <w:rFonts w:ascii="Arial" w:eastAsia="Times New Roman" w:hAnsi="Arial" w:cs="Arial"/>
          <w:color w:val="2D2D2D"/>
          <w:spacing w:val="2"/>
          <w:sz w:val="24"/>
          <w:szCs w:val="24"/>
          <w:lang w:eastAsia="ru-RU"/>
        </w:rPr>
        <w:t>,</w:t>
      </w:r>
      <w:proofErr w:type="gramEnd"/>
      <w:r w:rsidRPr="000419B2">
        <w:rPr>
          <w:rFonts w:ascii="Arial" w:eastAsia="Times New Roman" w:hAnsi="Arial" w:cs="Arial"/>
          <w:color w:val="2D2D2D"/>
          <w:spacing w:val="2"/>
          <w:sz w:val="24"/>
          <w:szCs w:val="24"/>
          <w:lang w:eastAsia="ru-RU"/>
        </w:rPr>
        <w:t xml:space="preserve"> если субъект Российской Федерации или в соответствии с законом субъекта Российской Федерации муниципальное образование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 продавец в течение года вправе продать земельный участок третьему лицу по цене не ниже указанной в извещении цены (абзац в редакции, введенной в действие с 31 июля 2005 года </w:t>
      </w:r>
      <w:hyperlink r:id="rId109" w:history="1">
        <w:r w:rsidRPr="000419B2">
          <w:rPr>
            <w:rFonts w:ascii="Arial" w:eastAsia="Times New Roman" w:hAnsi="Arial" w:cs="Arial"/>
            <w:color w:val="00466E"/>
            <w:spacing w:val="2"/>
            <w:sz w:val="24"/>
            <w:szCs w:val="24"/>
            <w:u w:val="single"/>
            <w:lang w:eastAsia="ru-RU"/>
          </w:rPr>
          <w:t>Федеральным законом от 18 июля 2005 года N 87-ФЗ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t xml:space="preserve">При продаже земельного </w:t>
      </w:r>
      <w:proofErr w:type="gramStart"/>
      <w:r w:rsidRPr="000419B2">
        <w:rPr>
          <w:rFonts w:ascii="Arial" w:eastAsia="Times New Roman" w:hAnsi="Arial" w:cs="Arial"/>
          <w:color w:val="2D2D2D"/>
          <w:spacing w:val="2"/>
          <w:sz w:val="24"/>
          <w:szCs w:val="24"/>
          <w:lang w:eastAsia="ru-RU"/>
        </w:rPr>
        <w:t>участка</w:t>
      </w:r>
      <w:proofErr w:type="gramEnd"/>
      <w:r w:rsidRPr="000419B2">
        <w:rPr>
          <w:rFonts w:ascii="Arial" w:eastAsia="Times New Roman" w:hAnsi="Arial" w:cs="Arial"/>
          <w:color w:val="2D2D2D"/>
          <w:spacing w:val="2"/>
          <w:sz w:val="24"/>
          <w:szCs w:val="24"/>
          <w:lang w:eastAsia="ru-RU"/>
        </w:rPr>
        <w:t xml:space="preserve"> по цене ниже ранее заявленной цены или с изменением других существенных условий договора продавец обязан направить новое извещение по правилам, установленным настоящей статьей.</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4. </w:t>
      </w:r>
      <w:proofErr w:type="gramStart"/>
      <w:r w:rsidRPr="000419B2">
        <w:rPr>
          <w:rFonts w:ascii="Arial" w:eastAsia="Times New Roman" w:hAnsi="Arial" w:cs="Arial"/>
          <w:color w:val="2D2D2D"/>
          <w:spacing w:val="2"/>
          <w:sz w:val="24"/>
          <w:szCs w:val="24"/>
          <w:lang w:eastAsia="ru-RU"/>
        </w:rPr>
        <w:t xml:space="preserve">Сделка по продаже земельного участка, совершенная с нарушением преимущественного права покупки, ничтожна (пункт в редакции, введенной в действие с 31 июля 2005 </w:t>
      </w:r>
      <w:proofErr w:type="spellStart"/>
      <w:r w:rsidRPr="000419B2">
        <w:rPr>
          <w:rFonts w:ascii="Arial" w:eastAsia="Times New Roman" w:hAnsi="Arial" w:cs="Arial"/>
          <w:color w:val="2D2D2D"/>
          <w:spacing w:val="2"/>
          <w:sz w:val="24"/>
          <w:szCs w:val="24"/>
          <w:lang w:eastAsia="ru-RU"/>
        </w:rPr>
        <w:t>года</w:t>
      </w:r>
      <w:hyperlink r:id="rId110" w:history="1">
        <w:r w:rsidRPr="000419B2">
          <w:rPr>
            <w:rFonts w:ascii="Arial" w:eastAsia="Times New Roman" w:hAnsi="Arial" w:cs="Arial"/>
            <w:color w:val="00466E"/>
            <w:spacing w:val="2"/>
            <w:sz w:val="24"/>
            <w:szCs w:val="24"/>
            <w:u w:val="single"/>
            <w:lang w:eastAsia="ru-RU"/>
          </w:rPr>
          <w:t>Федеральным</w:t>
        </w:r>
        <w:proofErr w:type="spellEnd"/>
        <w:r w:rsidRPr="000419B2">
          <w:rPr>
            <w:rFonts w:ascii="Arial" w:eastAsia="Times New Roman" w:hAnsi="Arial" w:cs="Arial"/>
            <w:color w:val="00466E"/>
            <w:spacing w:val="2"/>
            <w:sz w:val="24"/>
            <w:szCs w:val="24"/>
            <w:u w:val="single"/>
            <w:lang w:eastAsia="ru-RU"/>
          </w:rPr>
          <w:t xml:space="preserve"> законом от 18 июля 2005 года N 87-ФЗ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roofErr w:type="gramEnd"/>
    </w:p>
    <w:p w:rsidR="000419B2" w:rsidRPr="000419B2" w:rsidRDefault="000419B2" w:rsidP="000419B2">
      <w:pPr>
        <w:shd w:val="clear" w:color="auto" w:fill="FFFFFF"/>
        <w:spacing w:before="434" w:after="260" w:line="240" w:lineRule="auto"/>
        <w:jc w:val="center"/>
        <w:textAlignment w:val="baseline"/>
        <w:outlineLvl w:val="2"/>
        <w:rPr>
          <w:rFonts w:ascii="Arial" w:eastAsia="Times New Roman" w:hAnsi="Arial" w:cs="Arial"/>
          <w:color w:val="4C4C4C"/>
          <w:spacing w:val="2"/>
          <w:sz w:val="34"/>
          <w:szCs w:val="34"/>
          <w:lang w:eastAsia="ru-RU"/>
        </w:rPr>
      </w:pPr>
      <w:r w:rsidRPr="000419B2">
        <w:rPr>
          <w:rFonts w:ascii="Arial" w:eastAsia="Times New Roman" w:hAnsi="Arial" w:cs="Arial"/>
          <w:color w:val="4C4C4C"/>
          <w:spacing w:val="2"/>
          <w:sz w:val="34"/>
          <w:szCs w:val="34"/>
          <w:lang w:eastAsia="ru-RU"/>
        </w:rPr>
        <w:t>Статья 9. Аренда земельных участков из земель сельскохозяйственного назначения</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1. В аренду могут быть переданы прошедшие государственный кадастровый учет земельные участки из земель сельскохозяйственного назначения, в том числе земельные участки, находящиеся в долевой собственности.</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2. </w:t>
      </w:r>
      <w:proofErr w:type="gramStart"/>
      <w:r w:rsidRPr="000419B2">
        <w:rPr>
          <w:rFonts w:ascii="Arial" w:eastAsia="Times New Roman" w:hAnsi="Arial" w:cs="Arial"/>
          <w:color w:val="2D2D2D"/>
          <w:spacing w:val="2"/>
          <w:sz w:val="24"/>
          <w:szCs w:val="24"/>
          <w:lang w:eastAsia="ru-RU"/>
        </w:rPr>
        <w:t xml:space="preserve">Договор аренды находящегося в долевой собственности земельного участка из земель сельскохозяйственного назначения и соглашение об установлении частного сервитута в отношении такого земельного участка могут быть подписаны лицом, уполномоченным решением общего собрания участников </w:t>
      </w:r>
      <w:r w:rsidRPr="000419B2">
        <w:rPr>
          <w:rFonts w:ascii="Arial" w:eastAsia="Times New Roman" w:hAnsi="Arial" w:cs="Arial"/>
          <w:color w:val="2D2D2D"/>
          <w:spacing w:val="2"/>
          <w:sz w:val="24"/>
          <w:szCs w:val="24"/>
          <w:lang w:eastAsia="ru-RU"/>
        </w:rPr>
        <w:lastRenderedPageBreak/>
        <w:t>долевой собственности совершать без доверенности сделки с таким земельным участком, если условия указанных договора и соглашения соответствуют условиям, определенным решением общего собрания участников долевой собственности (пункт в редакции</w:t>
      </w:r>
      <w:proofErr w:type="gramEnd"/>
      <w:r w:rsidRPr="000419B2">
        <w:rPr>
          <w:rFonts w:ascii="Arial" w:eastAsia="Times New Roman" w:hAnsi="Arial" w:cs="Arial"/>
          <w:color w:val="2D2D2D"/>
          <w:spacing w:val="2"/>
          <w:sz w:val="24"/>
          <w:szCs w:val="24"/>
          <w:lang w:eastAsia="ru-RU"/>
        </w:rPr>
        <w:t xml:space="preserve">, </w:t>
      </w:r>
      <w:proofErr w:type="gramStart"/>
      <w:r w:rsidRPr="000419B2">
        <w:rPr>
          <w:rFonts w:ascii="Arial" w:eastAsia="Times New Roman" w:hAnsi="Arial" w:cs="Arial"/>
          <w:color w:val="2D2D2D"/>
          <w:spacing w:val="2"/>
          <w:sz w:val="24"/>
          <w:szCs w:val="24"/>
          <w:lang w:eastAsia="ru-RU"/>
        </w:rPr>
        <w:t>введенной</w:t>
      </w:r>
      <w:proofErr w:type="gramEnd"/>
      <w:r w:rsidRPr="000419B2">
        <w:rPr>
          <w:rFonts w:ascii="Arial" w:eastAsia="Times New Roman" w:hAnsi="Arial" w:cs="Arial"/>
          <w:color w:val="2D2D2D"/>
          <w:spacing w:val="2"/>
          <w:sz w:val="24"/>
          <w:szCs w:val="24"/>
          <w:lang w:eastAsia="ru-RU"/>
        </w:rPr>
        <w:t xml:space="preserve"> в действие с 31 декабря 2010 года </w:t>
      </w:r>
      <w:hyperlink r:id="rId111" w:history="1">
        <w:r w:rsidRPr="000419B2">
          <w:rPr>
            <w:rFonts w:ascii="Arial" w:eastAsia="Times New Roman" w:hAnsi="Arial" w:cs="Arial"/>
            <w:color w:val="00466E"/>
            <w:spacing w:val="2"/>
            <w:sz w:val="24"/>
            <w:szCs w:val="24"/>
            <w:u w:val="single"/>
            <w:lang w:eastAsia="ru-RU"/>
          </w:rPr>
          <w:t>Федеральным законом от 29 декабря 2010 года N 435-ФЗ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3.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от трех до сорока девяти лет, за исключением случаев, установленных настоящим Федеральным законом.</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t>Для сенокошения и выпаса скота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до трех лет.</w:t>
      </w:r>
      <w:r w:rsidRPr="000419B2">
        <w:rPr>
          <w:rFonts w:ascii="Arial" w:eastAsia="Times New Roman" w:hAnsi="Arial" w:cs="Arial"/>
          <w:color w:val="2D2D2D"/>
          <w:spacing w:val="2"/>
          <w:sz w:val="24"/>
          <w:szCs w:val="24"/>
          <w:lang w:eastAsia="ru-RU"/>
        </w:rPr>
        <w:br/>
      </w:r>
      <w:proofErr w:type="gramStart"/>
      <w:r w:rsidRPr="000419B2">
        <w:rPr>
          <w:rFonts w:ascii="Arial" w:eastAsia="Times New Roman" w:hAnsi="Arial" w:cs="Arial"/>
          <w:color w:val="2D2D2D"/>
          <w:spacing w:val="2"/>
          <w:sz w:val="24"/>
          <w:szCs w:val="24"/>
          <w:lang w:eastAsia="ru-RU"/>
        </w:rPr>
        <w:t>(Пункт в редакции, введенной в действие с 14 декабря 2013 года </w:t>
      </w:r>
      <w:hyperlink r:id="rId112" w:history="1">
        <w:r w:rsidRPr="000419B2">
          <w:rPr>
            <w:rFonts w:ascii="Arial" w:eastAsia="Times New Roman" w:hAnsi="Arial" w:cs="Arial"/>
            <w:color w:val="00466E"/>
            <w:spacing w:val="2"/>
            <w:sz w:val="24"/>
            <w:szCs w:val="24"/>
            <w:u w:val="single"/>
            <w:lang w:eastAsia="ru-RU"/>
          </w:rPr>
          <w:t>Федеральным законом от 2 декабря 2013 года N 327-ФЗ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roofErr w:type="gramEnd"/>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4. В договоре аренды земельного участка из земель сельскохозяйственного назначения может быть предусмотрено, что арендуемый земельный участок передается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с учетом особенностей, установленных </w:t>
      </w:r>
      <w:hyperlink r:id="rId113" w:history="1">
        <w:r w:rsidRPr="000419B2">
          <w:rPr>
            <w:rFonts w:ascii="Arial" w:eastAsia="Times New Roman" w:hAnsi="Arial" w:cs="Arial"/>
            <w:color w:val="00466E"/>
            <w:spacing w:val="2"/>
            <w:sz w:val="24"/>
            <w:szCs w:val="24"/>
            <w:u w:val="single"/>
            <w:lang w:eastAsia="ru-RU"/>
          </w:rPr>
          <w:t>статьями 8</w:t>
        </w:r>
      </w:hyperlink>
      <w:r w:rsidRPr="000419B2">
        <w:rPr>
          <w:rFonts w:ascii="Arial" w:eastAsia="Times New Roman" w:hAnsi="Arial" w:cs="Arial"/>
          <w:color w:val="2D2D2D"/>
          <w:spacing w:val="2"/>
          <w:sz w:val="24"/>
          <w:szCs w:val="24"/>
          <w:lang w:eastAsia="ru-RU"/>
        </w:rPr>
        <w:t> и </w:t>
      </w:r>
      <w:hyperlink r:id="rId114" w:history="1">
        <w:r w:rsidRPr="000419B2">
          <w:rPr>
            <w:rFonts w:ascii="Arial" w:eastAsia="Times New Roman" w:hAnsi="Arial" w:cs="Arial"/>
            <w:color w:val="00466E"/>
            <w:spacing w:val="2"/>
            <w:sz w:val="24"/>
            <w:szCs w:val="24"/>
            <w:u w:val="single"/>
            <w:lang w:eastAsia="ru-RU"/>
          </w:rPr>
          <w:t>10 настоящего Федерального закона</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5. В случае</w:t>
      </w:r>
      <w:proofErr w:type="gramStart"/>
      <w:r w:rsidRPr="000419B2">
        <w:rPr>
          <w:rFonts w:ascii="Arial" w:eastAsia="Times New Roman" w:hAnsi="Arial" w:cs="Arial"/>
          <w:color w:val="2D2D2D"/>
          <w:spacing w:val="2"/>
          <w:sz w:val="24"/>
          <w:szCs w:val="24"/>
          <w:lang w:eastAsia="ru-RU"/>
        </w:rPr>
        <w:t>,</w:t>
      </w:r>
      <w:proofErr w:type="gramEnd"/>
      <w:r w:rsidRPr="000419B2">
        <w:rPr>
          <w:rFonts w:ascii="Arial" w:eastAsia="Times New Roman" w:hAnsi="Arial" w:cs="Arial"/>
          <w:color w:val="2D2D2D"/>
          <w:spacing w:val="2"/>
          <w:sz w:val="24"/>
          <w:szCs w:val="24"/>
          <w:lang w:eastAsia="ru-RU"/>
        </w:rPr>
        <w:t xml:space="preserve"> если иное не предусмотрено законом или договором аренды, арендатор, надлежащим образом исполнявший свои обязанности, по истечении срока договора аренды имеет при прочих равных условиях преимущественное право на заключение договора аренды на новый срок. </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6. Площадь земельных участков из земель сельскохозяйственного назначения, одновременно находящихся в аренде у одного арендатора, не ограничивается.</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7. Пункт утратил силу с 31 июля 2005 года - </w:t>
      </w:r>
      <w:hyperlink r:id="rId115" w:history="1">
        <w:r w:rsidRPr="000419B2">
          <w:rPr>
            <w:rFonts w:ascii="Arial" w:eastAsia="Times New Roman" w:hAnsi="Arial" w:cs="Arial"/>
            <w:color w:val="00466E"/>
            <w:spacing w:val="2"/>
            <w:sz w:val="24"/>
            <w:szCs w:val="24"/>
            <w:u w:val="single"/>
            <w:lang w:eastAsia="ru-RU"/>
          </w:rPr>
          <w:t>Федеральный закон от 18 июля 2005 года N 87-ФЗ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8. В пределах срока действия договора аренды при передаче арендатором арендных прав земельного участка в залог согласие участников долевой собственности на это не требуется, если договором аренды земельного участка не предусмотрено иное (пункт дополнительно включен с 31 июля 2005 </w:t>
      </w:r>
      <w:r w:rsidRPr="000419B2">
        <w:rPr>
          <w:rFonts w:ascii="Arial" w:eastAsia="Times New Roman" w:hAnsi="Arial" w:cs="Arial"/>
          <w:color w:val="2D2D2D"/>
          <w:spacing w:val="2"/>
          <w:sz w:val="24"/>
          <w:szCs w:val="24"/>
          <w:lang w:eastAsia="ru-RU"/>
        </w:rPr>
        <w:lastRenderedPageBreak/>
        <w:t>года </w:t>
      </w:r>
      <w:hyperlink r:id="rId116" w:history="1">
        <w:r w:rsidRPr="000419B2">
          <w:rPr>
            <w:rFonts w:ascii="Arial" w:eastAsia="Times New Roman" w:hAnsi="Arial" w:cs="Arial"/>
            <w:color w:val="00466E"/>
            <w:spacing w:val="2"/>
            <w:sz w:val="24"/>
            <w:szCs w:val="24"/>
            <w:u w:val="single"/>
            <w:lang w:eastAsia="ru-RU"/>
          </w:rPr>
          <w:t>Федеральным законом от 18 июля 2005 года N 87-ФЗ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before="434" w:after="260" w:line="240" w:lineRule="auto"/>
        <w:jc w:val="center"/>
        <w:textAlignment w:val="baseline"/>
        <w:outlineLvl w:val="2"/>
        <w:rPr>
          <w:rFonts w:ascii="Arial" w:eastAsia="Times New Roman" w:hAnsi="Arial" w:cs="Arial"/>
          <w:color w:val="4C4C4C"/>
          <w:spacing w:val="2"/>
          <w:sz w:val="34"/>
          <w:szCs w:val="34"/>
          <w:lang w:eastAsia="ru-RU"/>
        </w:rPr>
      </w:pPr>
      <w:r w:rsidRPr="000419B2">
        <w:rPr>
          <w:rFonts w:ascii="Arial" w:eastAsia="Times New Roman" w:hAnsi="Arial" w:cs="Arial"/>
          <w:color w:val="4C4C4C"/>
          <w:spacing w:val="2"/>
          <w:sz w:val="34"/>
          <w:szCs w:val="34"/>
          <w:lang w:eastAsia="ru-RU"/>
        </w:rPr>
        <w:t>Статья 10. Предоставление гражданам и юридическим лицам в собственность или аренду земельных участков из земель сельскохозяйственного назначения, находящихся в государственной или муниципальной собственности</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1. </w:t>
      </w:r>
      <w:proofErr w:type="gramStart"/>
      <w:r w:rsidRPr="000419B2">
        <w:rPr>
          <w:rFonts w:ascii="Arial" w:eastAsia="Times New Roman" w:hAnsi="Arial" w:cs="Arial"/>
          <w:color w:val="2D2D2D"/>
          <w:spacing w:val="2"/>
          <w:sz w:val="24"/>
          <w:szCs w:val="24"/>
          <w:lang w:eastAsia="ru-RU"/>
        </w:rPr>
        <w:t>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гражданам и юридическим лицам в порядке, установленном </w:t>
      </w:r>
      <w:hyperlink r:id="rId117" w:history="1">
        <w:r w:rsidRPr="000419B2">
          <w:rPr>
            <w:rFonts w:ascii="Arial" w:eastAsia="Times New Roman" w:hAnsi="Arial" w:cs="Arial"/>
            <w:color w:val="00466E"/>
            <w:spacing w:val="2"/>
            <w:sz w:val="24"/>
            <w:szCs w:val="24"/>
            <w:u w:val="single"/>
            <w:lang w:eastAsia="ru-RU"/>
          </w:rPr>
          <w:t>Земельным кодексом Российской Федерации</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t>(Пункт в редакции, введенной в действие с 1 марта 2015 года </w:t>
      </w:r>
      <w:hyperlink r:id="rId118" w:history="1">
        <w:r w:rsidRPr="000419B2">
          <w:rPr>
            <w:rFonts w:ascii="Arial" w:eastAsia="Times New Roman" w:hAnsi="Arial" w:cs="Arial"/>
            <w:color w:val="00466E"/>
            <w:spacing w:val="2"/>
            <w:sz w:val="24"/>
            <w:szCs w:val="24"/>
            <w:u w:val="single"/>
            <w:lang w:eastAsia="ru-RU"/>
          </w:rPr>
          <w:t>Федеральным законом от 23 июня 2014 года N 171-ФЗ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roofErr w:type="gramEnd"/>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2. Пункт утратил силу с 1 марта 2015 года - </w:t>
      </w:r>
      <w:hyperlink r:id="rId119" w:history="1">
        <w:r w:rsidRPr="000419B2">
          <w:rPr>
            <w:rFonts w:ascii="Arial" w:eastAsia="Times New Roman" w:hAnsi="Arial" w:cs="Arial"/>
            <w:color w:val="00466E"/>
            <w:spacing w:val="2"/>
            <w:sz w:val="24"/>
            <w:szCs w:val="24"/>
            <w:u w:val="single"/>
            <w:lang w:eastAsia="ru-RU"/>
          </w:rPr>
          <w:t>Федеральный закон от 23 июня 2014 года N 171-ФЗ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3. Пункт утратил силу с 1 марта 2015 года - </w:t>
      </w:r>
      <w:hyperlink r:id="rId120" w:history="1">
        <w:r w:rsidRPr="000419B2">
          <w:rPr>
            <w:rFonts w:ascii="Arial" w:eastAsia="Times New Roman" w:hAnsi="Arial" w:cs="Arial"/>
            <w:color w:val="00466E"/>
            <w:spacing w:val="2"/>
            <w:sz w:val="24"/>
            <w:szCs w:val="24"/>
            <w:u w:val="single"/>
            <w:lang w:eastAsia="ru-RU"/>
          </w:rPr>
          <w:t>Федеральный закон от 23 июня 2014 года N 171-ФЗ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4. </w:t>
      </w:r>
      <w:proofErr w:type="gramStart"/>
      <w:r w:rsidRPr="000419B2">
        <w:rPr>
          <w:rFonts w:ascii="Arial" w:eastAsia="Times New Roman" w:hAnsi="Arial" w:cs="Arial"/>
          <w:color w:val="2D2D2D"/>
          <w:spacing w:val="2"/>
          <w:sz w:val="24"/>
          <w:szCs w:val="24"/>
          <w:lang w:eastAsia="ru-RU"/>
        </w:rPr>
        <w:t>Гражданин или юридическое лицо, которым земельный участок, находящийся в государственной или муниципальной собственности, предоставлен в аренду и в отношении которых у исполнительных органов государственной власти и органов местного самоуправления, указанных в </w:t>
      </w:r>
      <w:hyperlink r:id="rId121" w:history="1">
        <w:r w:rsidRPr="000419B2">
          <w:rPr>
            <w:rFonts w:ascii="Arial" w:eastAsia="Times New Roman" w:hAnsi="Arial" w:cs="Arial"/>
            <w:color w:val="00466E"/>
            <w:spacing w:val="2"/>
            <w:sz w:val="24"/>
            <w:szCs w:val="24"/>
            <w:u w:val="single"/>
            <w:lang w:eastAsia="ru-RU"/>
          </w:rPr>
          <w:t>статье 39_2 Земельного кодекса Российской Федерации</w:t>
        </w:r>
      </w:hyperlink>
      <w:r w:rsidRPr="000419B2">
        <w:rPr>
          <w:rFonts w:ascii="Arial" w:eastAsia="Times New Roman" w:hAnsi="Arial" w:cs="Arial"/>
          <w:color w:val="2D2D2D"/>
          <w:spacing w:val="2"/>
          <w:sz w:val="24"/>
          <w:szCs w:val="24"/>
          <w:lang w:eastAsia="ru-RU"/>
        </w:rPr>
        <w:t xml:space="preserve">, отсутствует информация о выявленных в рамках государственного земельного надзора и </w:t>
      </w:r>
      <w:proofErr w:type="spellStart"/>
      <w:r w:rsidRPr="000419B2">
        <w:rPr>
          <w:rFonts w:ascii="Arial" w:eastAsia="Times New Roman" w:hAnsi="Arial" w:cs="Arial"/>
          <w:color w:val="2D2D2D"/>
          <w:spacing w:val="2"/>
          <w:sz w:val="24"/>
          <w:szCs w:val="24"/>
          <w:lang w:eastAsia="ru-RU"/>
        </w:rPr>
        <w:t>неустраненных</w:t>
      </w:r>
      <w:proofErr w:type="spellEnd"/>
      <w:r w:rsidRPr="000419B2">
        <w:rPr>
          <w:rFonts w:ascii="Arial" w:eastAsia="Times New Roman" w:hAnsi="Arial" w:cs="Arial"/>
          <w:color w:val="2D2D2D"/>
          <w:spacing w:val="2"/>
          <w:sz w:val="24"/>
          <w:szCs w:val="24"/>
          <w:lang w:eastAsia="ru-RU"/>
        </w:rPr>
        <w:t xml:space="preserve"> нарушениях законодательства Российской Федерации при использовании такого земельного участка, вправе приобрести</w:t>
      </w:r>
      <w:proofErr w:type="gramEnd"/>
      <w:r w:rsidRPr="000419B2">
        <w:rPr>
          <w:rFonts w:ascii="Arial" w:eastAsia="Times New Roman" w:hAnsi="Arial" w:cs="Arial"/>
          <w:color w:val="2D2D2D"/>
          <w:spacing w:val="2"/>
          <w:sz w:val="24"/>
          <w:szCs w:val="24"/>
          <w:lang w:eastAsia="ru-RU"/>
        </w:rPr>
        <w:t xml:space="preserve"> такой земельный участок в собственность или заключить новый договор аренды такого земельного участка в случае и в порядке, которые предусмотрены </w:t>
      </w:r>
      <w:hyperlink r:id="rId122" w:history="1">
        <w:r w:rsidRPr="000419B2">
          <w:rPr>
            <w:rFonts w:ascii="Arial" w:eastAsia="Times New Roman" w:hAnsi="Arial" w:cs="Arial"/>
            <w:color w:val="00466E"/>
            <w:spacing w:val="2"/>
            <w:sz w:val="24"/>
            <w:szCs w:val="24"/>
            <w:u w:val="single"/>
            <w:lang w:eastAsia="ru-RU"/>
          </w:rPr>
          <w:t>Земельным кодексом Российской Федерации</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t>(Абзац в редакции, введенной в действие с 1 марта 2015 года </w:t>
      </w:r>
      <w:hyperlink r:id="rId123" w:history="1">
        <w:r w:rsidRPr="000419B2">
          <w:rPr>
            <w:rFonts w:ascii="Arial" w:eastAsia="Times New Roman" w:hAnsi="Arial" w:cs="Arial"/>
            <w:color w:val="00466E"/>
            <w:spacing w:val="2"/>
            <w:sz w:val="24"/>
            <w:szCs w:val="24"/>
            <w:u w:val="single"/>
            <w:lang w:eastAsia="ru-RU"/>
          </w:rPr>
          <w:t>Федеральным законом от 23 июня 2014 года N 171-ФЗ</w:t>
        </w:r>
      </w:hyperlink>
      <w:r w:rsidRPr="000419B2">
        <w:rPr>
          <w:rFonts w:ascii="Arial" w:eastAsia="Times New Roman" w:hAnsi="Arial" w:cs="Arial"/>
          <w:color w:val="2D2D2D"/>
          <w:spacing w:val="2"/>
          <w:sz w:val="24"/>
          <w:szCs w:val="24"/>
          <w:lang w:eastAsia="ru-RU"/>
        </w:rPr>
        <w:t xml:space="preserve">; в редакции, введенной в действие с 15 июля 2016 </w:t>
      </w:r>
      <w:proofErr w:type="spellStart"/>
      <w:r w:rsidRPr="000419B2">
        <w:rPr>
          <w:rFonts w:ascii="Arial" w:eastAsia="Times New Roman" w:hAnsi="Arial" w:cs="Arial"/>
          <w:color w:val="2D2D2D"/>
          <w:spacing w:val="2"/>
          <w:sz w:val="24"/>
          <w:szCs w:val="24"/>
          <w:lang w:eastAsia="ru-RU"/>
        </w:rPr>
        <w:t>года</w:t>
      </w:r>
      <w:hyperlink r:id="rId124" w:history="1">
        <w:r w:rsidRPr="000419B2">
          <w:rPr>
            <w:rFonts w:ascii="Arial" w:eastAsia="Times New Roman" w:hAnsi="Arial" w:cs="Arial"/>
            <w:color w:val="00466E"/>
            <w:spacing w:val="2"/>
            <w:sz w:val="24"/>
            <w:szCs w:val="24"/>
            <w:u w:val="single"/>
            <w:lang w:eastAsia="ru-RU"/>
          </w:rPr>
          <w:t>Федеральным</w:t>
        </w:r>
        <w:proofErr w:type="spellEnd"/>
        <w:r w:rsidRPr="000419B2">
          <w:rPr>
            <w:rFonts w:ascii="Arial" w:eastAsia="Times New Roman" w:hAnsi="Arial" w:cs="Arial"/>
            <w:color w:val="00466E"/>
            <w:spacing w:val="2"/>
            <w:sz w:val="24"/>
            <w:szCs w:val="24"/>
            <w:u w:val="single"/>
            <w:lang w:eastAsia="ru-RU"/>
          </w:rPr>
          <w:t xml:space="preserve"> законом от 3 июля 2016 года N 336-ФЗ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t>Абзац утратил силу с 15 июля 2016 года - </w:t>
      </w:r>
      <w:hyperlink r:id="rId125" w:history="1">
        <w:r w:rsidRPr="000419B2">
          <w:rPr>
            <w:rFonts w:ascii="Arial" w:eastAsia="Times New Roman" w:hAnsi="Arial" w:cs="Arial"/>
            <w:color w:val="00466E"/>
            <w:spacing w:val="2"/>
            <w:sz w:val="24"/>
            <w:szCs w:val="24"/>
            <w:u w:val="single"/>
            <w:lang w:eastAsia="ru-RU"/>
          </w:rPr>
          <w:t>Федеральный закон от 3 июля 2016 года N 336-ФЗ</w:t>
        </w:r>
      </w:hyperlink>
      <w:r w:rsidRPr="000419B2">
        <w:rPr>
          <w:rFonts w:ascii="Arial" w:eastAsia="Times New Roman" w:hAnsi="Arial" w:cs="Arial"/>
          <w:color w:val="2D2D2D"/>
          <w:spacing w:val="2"/>
          <w:sz w:val="24"/>
          <w:szCs w:val="24"/>
          <w:lang w:eastAsia="ru-RU"/>
        </w:rPr>
        <w:t>..</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lastRenderedPageBreak/>
        <w:br/>
        <w:t>Абзац дополнительно включен с 10 июля 2003 года </w:t>
      </w:r>
      <w:hyperlink r:id="rId126" w:history="1">
        <w:r w:rsidRPr="000419B2">
          <w:rPr>
            <w:rFonts w:ascii="Arial" w:eastAsia="Times New Roman" w:hAnsi="Arial" w:cs="Arial"/>
            <w:color w:val="00466E"/>
            <w:spacing w:val="2"/>
            <w:sz w:val="24"/>
            <w:szCs w:val="24"/>
            <w:u w:val="single"/>
            <w:lang w:eastAsia="ru-RU"/>
          </w:rPr>
          <w:t>Федеральным законом от 7 июля 2003 года N 113-ФЗ</w:t>
        </w:r>
      </w:hyperlink>
      <w:r w:rsidRPr="000419B2">
        <w:rPr>
          <w:rFonts w:ascii="Arial" w:eastAsia="Times New Roman" w:hAnsi="Arial" w:cs="Arial"/>
          <w:color w:val="2D2D2D"/>
          <w:spacing w:val="2"/>
          <w:sz w:val="24"/>
          <w:szCs w:val="24"/>
          <w:lang w:eastAsia="ru-RU"/>
        </w:rPr>
        <w:t>; утратил силу с 1 марта 2015 года - </w:t>
      </w:r>
      <w:hyperlink r:id="rId127" w:history="1">
        <w:r w:rsidRPr="000419B2">
          <w:rPr>
            <w:rFonts w:ascii="Arial" w:eastAsia="Times New Roman" w:hAnsi="Arial" w:cs="Arial"/>
            <w:color w:val="00466E"/>
            <w:spacing w:val="2"/>
            <w:sz w:val="24"/>
            <w:szCs w:val="24"/>
            <w:u w:val="single"/>
            <w:lang w:eastAsia="ru-RU"/>
          </w:rPr>
          <w:t>Федеральный закон от 23 июня 2014 года N 171-ФЗ</w:t>
        </w:r>
      </w:hyperlink>
      <w:r w:rsidRPr="000419B2">
        <w:rPr>
          <w:rFonts w:ascii="Arial" w:eastAsia="Times New Roman" w:hAnsi="Arial" w:cs="Arial"/>
          <w:color w:val="2D2D2D"/>
          <w:spacing w:val="2"/>
          <w:sz w:val="24"/>
          <w:szCs w:val="24"/>
          <w:lang w:eastAsia="ru-RU"/>
        </w:rPr>
        <w:t>..</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Абзац дополнительно включен с 10 июля 2003 года </w:t>
      </w:r>
      <w:hyperlink r:id="rId128" w:history="1">
        <w:r w:rsidRPr="000419B2">
          <w:rPr>
            <w:rFonts w:ascii="Arial" w:eastAsia="Times New Roman" w:hAnsi="Arial" w:cs="Arial"/>
            <w:color w:val="00466E"/>
            <w:spacing w:val="2"/>
            <w:sz w:val="24"/>
            <w:szCs w:val="24"/>
            <w:u w:val="single"/>
            <w:lang w:eastAsia="ru-RU"/>
          </w:rPr>
          <w:t>Федеральным законом от 7 июля 2003 года N 113-ФЗ</w:t>
        </w:r>
      </w:hyperlink>
      <w:r w:rsidRPr="000419B2">
        <w:rPr>
          <w:rFonts w:ascii="Arial" w:eastAsia="Times New Roman" w:hAnsi="Arial" w:cs="Arial"/>
          <w:color w:val="2D2D2D"/>
          <w:spacing w:val="2"/>
          <w:sz w:val="24"/>
          <w:szCs w:val="24"/>
          <w:lang w:eastAsia="ru-RU"/>
        </w:rPr>
        <w:t xml:space="preserve">; </w:t>
      </w:r>
      <w:proofErr w:type="gramStart"/>
      <w:r w:rsidRPr="000419B2">
        <w:rPr>
          <w:rFonts w:ascii="Arial" w:eastAsia="Times New Roman" w:hAnsi="Arial" w:cs="Arial"/>
          <w:color w:val="2D2D2D"/>
          <w:spacing w:val="2"/>
          <w:sz w:val="24"/>
          <w:szCs w:val="24"/>
          <w:lang w:eastAsia="ru-RU"/>
        </w:rPr>
        <w:t>утратил силу с 1 марта 2015 года - </w:t>
      </w:r>
      <w:hyperlink r:id="rId129" w:history="1">
        <w:r w:rsidRPr="000419B2">
          <w:rPr>
            <w:rFonts w:ascii="Arial" w:eastAsia="Times New Roman" w:hAnsi="Arial" w:cs="Arial"/>
            <w:color w:val="00466E"/>
            <w:spacing w:val="2"/>
            <w:sz w:val="24"/>
            <w:szCs w:val="24"/>
            <w:u w:val="single"/>
            <w:lang w:eastAsia="ru-RU"/>
          </w:rPr>
          <w:t>Федеральный закон от 23 июня 2014 года N 171-ФЗ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t>Земельные участки, находящиеся в фонде перераспределения земель, могут передаваться гражданам и юридическим лицам в аренду, а также предоставляться им в собственность на возмездной или безвозмездной основе в случаях, установленных федеральными законами и законами субъектов Российской Федерации (абзац дополнительно включен с 10 июля 2003 года</w:t>
      </w:r>
      <w:proofErr w:type="gramEnd"/>
      <w:r w:rsidRPr="000419B2">
        <w:rPr>
          <w:rFonts w:ascii="Arial" w:eastAsia="Times New Roman" w:hAnsi="Arial" w:cs="Arial"/>
          <w:color w:val="2D2D2D"/>
          <w:spacing w:val="2"/>
          <w:sz w:val="24"/>
          <w:szCs w:val="24"/>
          <w:lang w:eastAsia="ru-RU"/>
        </w:rPr>
        <w:t> </w:t>
      </w:r>
      <w:hyperlink r:id="rId130" w:history="1">
        <w:proofErr w:type="gramStart"/>
        <w:r w:rsidRPr="000419B2">
          <w:rPr>
            <w:rFonts w:ascii="Arial" w:eastAsia="Times New Roman" w:hAnsi="Arial" w:cs="Arial"/>
            <w:color w:val="00466E"/>
            <w:spacing w:val="2"/>
            <w:sz w:val="24"/>
            <w:szCs w:val="24"/>
            <w:u w:val="single"/>
            <w:lang w:eastAsia="ru-RU"/>
          </w:rPr>
          <w:t>Федеральным законом от 7 июля 2003 года N 113-ФЗ</w:t>
        </w:r>
      </w:hyperlink>
      <w:r w:rsidRPr="000419B2">
        <w:rPr>
          <w:rFonts w:ascii="Arial" w:eastAsia="Times New Roman" w:hAnsi="Arial" w:cs="Arial"/>
          <w:color w:val="2D2D2D"/>
          <w:spacing w:val="2"/>
          <w:sz w:val="24"/>
          <w:szCs w:val="24"/>
          <w:lang w:eastAsia="ru-RU"/>
        </w:rPr>
        <w:t>).</w:t>
      </w:r>
      <w:proofErr w:type="gramEnd"/>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t>Абзац дополнительно включен с 18 октября 2004 года </w:t>
      </w:r>
      <w:hyperlink r:id="rId131" w:history="1">
        <w:r w:rsidRPr="000419B2">
          <w:rPr>
            <w:rFonts w:ascii="Arial" w:eastAsia="Times New Roman" w:hAnsi="Arial" w:cs="Arial"/>
            <w:color w:val="00466E"/>
            <w:spacing w:val="2"/>
            <w:sz w:val="24"/>
            <w:szCs w:val="24"/>
            <w:u w:val="single"/>
            <w:lang w:eastAsia="ru-RU"/>
          </w:rPr>
          <w:t>Федеральным законом от 3 октября 2004 года N 123-ФЗ</w:t>
        </w:r>
      </w:hyperlink>
      <w:r w:rsidRPr="000419B2">
        <w:rPr>
          <w:rFonts w:ascii="Arial" w:eastAsia="Times New Roman" w:hAnsi="Arial" w:cs="Arial"/>
          <w:color w:val="2D2D2D"/>
          <w:spacing w:val="2"/>
          <w:sz w:val="24"/>
          <w:szCs w:val="24"/>
          <w:lang w:eastAsia="ru-RU"/>
        </w:rPr>
        <w:t>; утратил силу с 1 марта 2015 года - </w:t>
      </w:r>
      <w:hyperlink r:id="rId132" w:history="1">
        <w:r w:rsidRPr="000419B2">
          <w:rPr>
            <w:rFonts w:ascii="Arial" w:eastAsia="Times New Roman" w:hAnsi="Arial" w:cs="Arial"/>
            <w:color w:val="00466E"/>
            <w:spacing w:val="2"/>
            <w:sz w:val="24"/>
            <w:szCs w:val="24"/>
            <w:u w:val="single"/>
            <w:lang w:eastAsia="ru-RU"/>
          </w:rPr>
          <w:t>Федеральный закон от 23 июня 2014 года N 171-ФЗ</w:t>
        </w:r>
      </w:hyperlink>
      <w:r w:rsidRPr="000419B2">
        <w:rPr>
          <w:rFonts w:ascii="Arial" w:eastAsia="Times New Roman" w:hAnsi="Arial" w:cs="Arial"/>
          <w:color w:val="2D2D2D"/>
          <w:spacing w:val="2"/>
          <w:sz w:val="24"/>
          <w:szCs w:val="24"/>
          <w:lang w:eastAsia="ru-RU"/>
        </w:rPr>
        <w:t>.. </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5. </w:t>
      </w:r>
      <w:proofErr w:type="gramStart"/>
      <w:r w:rsidRPr="000419B2">
        <w:rPr>
          <w:rFonts w:ascii="Arial" w:eastAsia="Times New Roman" w:hAnsi="Arial" w:cs="Arial"/>
          <w:color w:val="2D2D2D"/>
          <w:spacing w:val="2"/>
          <w:sz w:val="24"/>
          <w:szCs w:val="24"/>
          <w:lang w:eastAsia="ru-RU"/>
        </w:rPr>
        <w:t>Земельные участки из земель сельскохозяйственного назначения, находящиеся в государственной или муниципальной собственности, могут передаваться религиозным организациям (объединениям), казачьим обществам, научно-исследовательским организациям, образовательным учреждениям сельскохозяйственного профиля, общинам коренных малочисленных народов Севера, Сибири и Дальнего Востока Российской Федерации для осуществления сельскохозяйственного производства, сохранения и развития традиционного образа жизни, хозяйствования и промыслов коренных малочисленных народов Севера, Сибири и Дальнего Востока Российской Федерации, гражданам</w:t>
      </w:r>
      <w:proofErr w:type="gramEnd"/>
      <w:r w:rsidRPr="000419B2">
        <w:rPr>
          <w:rFonts w:ascii="Arial" w:eastAsia="Times New Roman" w:hAnsi="Arial" w:cs="Arial"/>
          <w:color w:val="2D2D2D"/>
          <w:spacing w:val="2"/>
          <w:sz w:val="24"/>
          <w:szCs w:val="24"/>
          <w:lang w:eastAsia="ru-RU"/>
        </w:rPr>
        <w:t xml:space="preserve"> </w:t>
      </w:r>
      <w:proofErr w:type="gramStart"/>
      <w:r w:rsidRPr="000419B2">
        <w:rPr>
          <w:rFonts w:ascii="Arial" w:eastAsia="Times New Roman" w:hAnsi="Arial" w:cs="Arial"/>
          <w:color w:val="2D2D2D"/>
          <w:spacing w:val="2"/>
          <w:sz w:val="24"/>
          <w:szCs w:val="24"/>
          <w:lang w:eastAsia="ru-RU"/>
        </w:rPr>
        <w:t>для сенокошения и выпаса скота в аренду в порядке, установленном </w:t>
      </w:r>
      <w:hyperlink r:id="rId133" w:history="1">
        <w:r w:rsidRPr="000419B2">
          <w:rPr>
            <w:rFonts w:ascii="Arial" w:eastAsia="Times New Roman" w:hAnsi="Arial" w:cs="Arial"/>
            <w:color w:val="00466E"/>
            <w:spacing w:val="2"/>
            <w:sz w:val="24"/>
            <w:szCs w:val="24"/>
            <w:u w:val="single"/>
            <w:lang w:eastAsia="ru-RU"/>
          </w:rPr>
          <w:t>Земельным кодексом Российской Федерации</w:t>
        </w:r>
      </w:hyperlink>
      <w:r w:rsidRPr="000419B2">
        <w:rPr>
          <w:rFonts w:ascii="Arial" w:eastAsia="Times New Roman" w:hAnsi="Arial" w:cs="Arial"/>
          <w:color w:val="2D2D2D"/>
          <w:spacing w:val="2"/>
          <w:sz w:val="24"/>
          <w:szCs w:val="24"/>
          <w:lang w:eastAsia="ru-RU"/>
        </w:rPr>
        <w:t>. </w:t>
      </w:r>
      <w:r w:rsidRPr="000419B2">
        <w:rPr>
          <w:rFonts w:ascii="Arial" w:eastAsia="Times New Roman" w:hAnsi="Arial" w:cs="Arial"/>
          <w:color w:val="2D2D2D"/>
          <w:spacing w:val="2"/>
          <w:sz w:val="24"/>
          <w:szCs w:val="24"/>
          <w:lang w:eastAsia="ru-RU"/>
        </w:rPr>
        <w:br/>
        <w:t>(Абзац в редакции, введенной в действие с 1 марта 2015 года </w:t>
      </w:r>
      <w:hyperlink r:id="rId134" w:history="1">
        <w:r w:rsidRPr="000419B2">
          <w:rPr>
            <w:rFonts w:ascii="Arial" w:eastAsia="Times New Roman" w:hAnsi="Arial" w:cs="Arial"/>
            <w:color w:val="00466E"/>
            <w:spacing w:val="2"/>
            <w:sz w:val="24"/>
            <w:szCs w:val="24"/>
            <w:u w:val="single"/>
            <w:lang w:eastAsia="ru-RU"/>
          </w:rPr>
          <w:t>Федеральным законом от 23 июня 2014 года N 171-ФЗ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t>При этом выкуп арендуемого земельного участка в собственность не допускается.</w:t>
      </w:r>
      <w:r w:rsidRPr="000419B2">
        <w:rPr>
          <w:rFonts w:ascii="Arial" w:eastAsia="Times New Roman" w:hAnsi="Arial" w:cs="Arial"/>
          <w:color w:val="2D2D2D"/>
          <w:spacing w:val="2"/>
          <w:sz w:val="24"/>
          <w:szCs w:val="24"/>
          <w:lang w:eastAsia="ru-RU"/>
        </w:rPr>
        <w:br/>
      </w:r>
      <w:proofErr w:type="gramEnd"/>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5_1. Земельный участок, находящийся в муниципальной собственности и выделенный в счет земельных долей, находящихся в муниципальной собственности, в порядке, установленном настоящим Федеральным законом, передается использующим такой земельный участок сельскохозяйственной </w:t>
      </w:r>
      <w:r w:rsidRPr="000419B2">
        <w:rPr>
          <w:rFonts w:ascii="Arial" w:eastAsia="Times New Roman" w:hAnsi="Arial" w:cs="Arial"/>
          <w:color w:val="2D2D2D"/>
          <w:spacing w:val="2"/>
          <w:sz w:val="24"/>
          <w:szCs w:val="24"/>
          <w:lang w:eastAsia="ru-RU"/>
        </w:rPr>
        <w:lastRenderedPageBreak/>
        <w:t>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w:t>
      </w:r>
      <w:proofErr w:type="gramStart"/>
      <w:r w:rsidRPr="000419B2">
        <w:rPr>
          <w:rFonts w:ascii="Arial" w:eastAsia="Times New Roman" w:hAnsi="Arial" w:cs="Arial"/>
          <w:color w:val="2D2D2D"/>
          <w:spacing w:val="2"/>
          <w:sz w:val="24"/>
          <w:szCs w:val="24"/>
          <w:lang w:eastAsia="ru-RU"/>
        </w:rPr>
        <w:t xml:space="preserve">фермерское) </w:t>
      </w:r>
      <w:proofErr w:type="gramEnd"/>
      <w:r w:rsidRPr="000419B2">
        <w:rPr>
          <w:rFonts w:ascii="Arial" w:eastAsia="Times New Roman" w:hAnsi="Arial" w:cs="Arial"/>
          <w:color w:val="2D2D2D"/>
          <w:spacing w:val="2"/>
          <w:sz w:val="24"/>
          <w:szCs w:val="24"/>
          <w:lang w:eastAsia="ru-RU"/>
        </w:rPr>
        <w:t>хозяйство обратились в орган местного самоуправления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 При этом цена такого земельного участка устанавливается в размере не более 15 процентов его кадастровой стоимости, а арендная плата - в размере 0,3 процента его кадастровой стоимости.</w:t>
      </w:r>
      <w:r w:rsidRPr="000419B2">
        <w:rPr>
          <w:rFonts w:ascii="Arial" w:eastAsia="Times New Roman" w:hAnsi="Arial" w:cs="Arial"/>
          <w:color w:val="2D2D2D"/>
          <w:spacing w:val="2"/>
          <w:sz w:val="24"/>
          <w:szCs w:val="24"/>
          <w:lang w:eastAsia="ru-RU"/>
        </w:rPr>
        <w:br/>
      </w:r>
      <w:proofErr w:type="gramStart"/>
      <w:r w:rsidRPr="000419B2">
        <w:rPr>
          <w:rFonts w:ascii="Arial" w:eastAsia="Times New Roman" w:hAnsi="Arial" w:cs="Arial"/>
          <w:color w:val="2D2D2D"/>
          <w:spacing w:val="2"/>
          <w:sz w:val="24"/>
          <w:szCs w:val="24"/>
          <w:lang w:eastAsia="ru-RU"/>
        </w:rPr>
        <w:t>(Абзац в редакции, введенной в действие с 14 декабря 2013 года </w:t>
      </w:r>
      <w:hyperlink r:id="rId135" w:history="1">
        <w:r w:rsidRPr="000419B2">
          <w:rPr>
            <w:rFonts w:ascii="Arial" w:eastAsia="Times New Roman" w:hAnsi="Arial" w:cs="Arial"/>
            <w:color w:val="00466E"/>
            <w:spacing w:val="2"/>
            <w:sz w:val="24"/>
            <w:szCs w:val="24"/>
            <w:u w:val="single"/>
            <w:lang w:eastAsia="ru-RU"/>
          </w:rPr>
          <w:t>Федеральным законом от 2 декабря 2013 года N 327-ФЗ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t>Орган местного самоуправления муниципального образования, в собственности которого находится земельный участок, выделенный в счет земельных долей, находящихся в муниципальной собственности, не позднее чем в течение двух недель со дня возникновения права муниципальной собственности на такой земельный участок обязан опубликовать в</w:t>
      </w:r>
      <w:proofErr w:type="gramEnd"/>
      <w:r w:rsidRPr="000419B2">
        <w:rPr>
          <w:rFonts w:ascii="Arial" w:eastAsia="Times New Roman" w:hAnsi="Arial" w:cs="Arial"/>
          <w:color w:val="2D2D2D"/>
          <w:spacing w:val="2"/>
          <w:sz w:val="24"/>
          <w:szCs w:val="24"/>
          <w:lang w:eastAsia="ru-RU"/>
        </w:rPr>
        <w:t xml:space="preserve"> </w:t>
      </w:r>
      <w:proofErr w:type="gramStart"/>
      <w:r w:rsidRPr="000419B2">
        <w:rPr>
          <w:rFonts w:ascii="Arial" w:eastAsia="Times New Roman" w:hAnsi="Arial" w:cs="Arial"/>
          <w:color w:val="2D2D2D"/>
          <w:spacing w:val="2"/>
          <w:sz w:val="24"/>
          <w:szCs w:val="24"/>
          <w:lang w:eastAsia="ru-RU"/>
        </w:rPr>
        <w:t>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такого земельного участка на условиях, предусмотренных настоящим пунктом.</w:t>
      </w:r>
      <w:proofErr w:type="gramEnd"/>
      <w:r w:rsidRPr="000419B2">
        <w:rPr>
          <w:rFonts w:ascii="Arial" w:eastAsia="Times New Roman" w:hAnsi="Arial" w:cs="Arial"/>
          <w:color w:val="2D2D2D"/>
          <w:spacing w:val="2"/>
          <w:sz w:val="24"/>
          <w:szCs w:val="24"/>
          <w:lang w:eastAsia="ru-RU"/>
        </w:rPr>
        <w:t xml:space="preserve"> Указанная информация размещается также на информационных щитах, расположенных на территории данного муниципального образования.</w:t>
      </w:r>
      <w:r w:rsidRPr="000419B2">
        <w:rPr>
          <w:rFonts w:ascii="Arial" w:eastAsia="Times New Roman" w:hAnsi="Arial" w:cs="Arial"/>
          <w:color w:val="2D2D2D"/>
          <w:spacing w:val="2"/>
          <w:sz w:val="24"/>
          <w:szCs w:val="24"/>
          <w:lang w:eastAsia="ru-RU"/>
        </w:rPr>
        <w:br/>
        <w:t>(Пункт дополнительно включен с 1 июля 2011 года </w:t>
      </w:r>
      <w:hyperlink r:id="rId136" w:history="1">
        <w:r w:rsidRPr="000419B2">
          <w:rPr>
            <w:rFonts w:ascii="Arial" w:eastAsia="Times New Roman" w:hAnsi="Arial" w:cs="Arial"/>
            <w:color w:val="00466E"/>
            <w:spacing w:val="2"/>
            <w:sz w:val="24"/>
            <w:szCs w:val="24"/>
            <w:u w:val="single"/>
            <w:lang w:eastAsia="ru-RU"/>
          </w:rPr>
          <w:t>Федеральным законом от 29 декабря 2010 года N 435-ФЗ</w:t>
        </w:r>
      </w:hyperlink>
      <w:r w:rsidRPr="000419B2">
        <w:rPr>
          <w:rFonts w:ascii="Arial" w:eastAsia="Times New Roman" w:hAnsi="Arial" w:cs="Arial"/>
          <w:color w:val="2D2D2D"/>
          <w:spacing w:val="2"/>
          <w:sz w:val="24"/>
          <w:szCs w:val="24"/>
          <w:lang w:eastAsia="ru-RU"/>
        </w:rPr>
        <w:t>)</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6. Земельные участки из земель сельскохозяйственного назначения, занятые оленьими пастбищами в районах Крайнего Севера, отгонными пастбищами и находящиеся в государственной или муниципальной собственности, могут быть переданы гражданам и юридическим лицам только на праве аренды или на праве безвозмездного пользования на срок не менее чем пять лет.</w:t>
      </w:r>
      <w:r w:rsidRPr="000419B2">
        <w:rPr>
          <w:rFonts w:ascii="Arial" w:eastAsia="Times New Roman" w:hAnsi="Arial" w:cs="Arial"/>
          <w:color w:val="2D2D2D"/>
          <w:spacing w:val="2"/>
          <w:sz w:val="24"/>
          <w:szCs w:val="24"/>
          <w:lang w:eastAsia="ru-RU"/>
        </w:rPr>
        <w:br/>
      </w:r>
      <w:proofErr w:type="gramStart"/>
      <w:r w:rsidRPr="000419B2">
        <w:rPr>
          <w:rFonts w:ascii="Arial" w:eastAsia="Times New Roman" w:hAnsi="Arial" w:cs="Arial"/>
          <w:color w:val="2D2D2D"/>
          <w:spacing w:val="2"/>
          <w:sz w:val="24"/>
          <w:szCs w:val="24"/>
          <w:lang w:eastAsia="ru-RU"/>
        </w:rPr>
        <w:t>(Пункт дополнен с 31 июля 2005 года </w:t>
      </w:r>
      <w:hyperlink r:id="rId137" w:history="1">
        <w:r w:rsidRPr="000419B2">
          <w:rPr>
            <w:rFonts w:ascii="Arial" w:eastAsia="Times New Roman" w:hAnsi="Arial" w:cs="Arial"/>
            <w:color w:val="00466E"/>
            <w:spacing w:val="2"/>
            <w:sz w:val="24"/>
            <w:szCs w:val="24"/>
            <w:u w:val="single"/>
            <w:lang w:eastAsia="ru-RU"/>
          </w:rPr>
          <w:t>Федеральным законом от 18 июля 2005 года N 87-ФЗ</w:t>
        </w:r>
      </w:hyperlink>
      <w:r w:rsidRPr="000419B2">
        <w:rPr>
          <w:rFonts w:ascii="Arial" w:eastAsia="Times New Roman" w:hAnsi="Arial" w:cs="Arial"/>
          <w:color w:val="2D2D2D"/>
          <w:spacing w:val="2"/>
          <w:sz w:val="24"/>
          <w:szCs w:val="24"/>
          <w:lang w:eastAsia="ru-RU"/>
        </w:rPr>
        <w:t>; в редакции, введенной в действие с 1 марта 2015 года </w:t>
      </w:r>
      <w:hyperlink r:id="rId138" w:history="1">
        <w:r w:rsidRPr="000419B2">
          <w:rPr>
            <w:rFonts w:ascii="Arial" w:eastAsia="Times New Roman" w:hAnsi="Arial" w:cs="Arial"/>
            <w:color w:val="00466E"/>
            <w:spacing w:val="2"/>
            <w:sz w:val="24"/>
            <w:szCs w:val="24"/>
            <w:u w:val="single"/>
            <w:lang w:eastAsia="ru-RU"/>
          </w:rPr>
          <w:t>Федеральным законом от 23 июня 2014 года N 171-ФЗ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roofErr w:type="gramEnd"/>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7. </w:t>
      </w:r>
      <w:proofErr w:type="gramStart"/>
      <w:r w:rsidRPr="000419B2">
        <w:rPr>
          <w:rFonts w:ascii="Arial" w:eastAsia="Times New Roman" w:hAnsi="Arial" w:cs="Arial"/>
          <w:color w:val="2D2D2D"/>
          <w:spacing w:val="2"/>
          <w:sz w:val="24"/>
          <w:szCs w:val="24"/>
          <w:lang w:eastAsia="ru-RU"/>
        </w:rPr>
        <w:t>Приобретение сельскохозяйственными организациями, а также крестьянскими (фермерскими) хозяйствами для осуществления их деятельности права собственности на земельные участки или права аренды земельных участков, которые находятся у них на праве постоянного (бессрочного) пользования или праве пожизненного наследуемого владения, осуществляется в соответствии с </w:t>
      </w:r>
      <w:hyperlink r:id="rId139" w:history="1">
        <w:r w:rsidRPr="000419B2">
          <w:rPr>
            <w:rFonts w:ascii="Arial" w:eastAsia="Times New Roman" w:hAnsi="Arial" w:cs="Arial"/>
            <w:color w:val="00466E"/>
            <w:spacing w:val="2"/>
            <w:sz w:val="24"/>
            <w:szCs w:val="24"/>
            <w:u w:val="single"/>
            <w:lang w:eastAsia="ru-RU"/>
          </w:rPr>
          <w:t xml:space="preserve">Федеральным законом от 25 октября 2001 года N 137-ФЗ "О введении в </w:t>
        </w:r>
        <w:r w:rsidRPr="000419B2">
          <w:rPr>
            <w:rFonts w:ascii="Arial" w:eastAsia="Times New Roman" w:hAnsi="Arial" w:cs="Arial"/>
            <w:color w:val="00466E"/>
            <w:spacing w:val="2"/>
            <w:sz w:val="24"/>
            <w:szCs w:val="24"/>
            <w:u w:val="single"/>
            <w:lang w:eastAsia="ru-RU"/>
          </w:rPr>
          <w:lastRenderedPageBreak/>
          <w:t>действие Земельного кодекса Российской Федерации"</w:t>
        </w:r>
      </w:hyperlink>
      <w:r w:rsidRPr="000419B2">
        <w:rPr>
          <w:rFonts w:ascii="Arial" w:eastAsia="Times New Roman" w:hAnsi="Arial" w:cs="Arial"/>
          <w:color w:val="2D2D2D"/>
          <w:spacing w:val="2"/>
          <w:sz w:val="24"/>
          <w:szCs w:val="24"/>
          <w:lang w:eastAsia="ru-RU"/>
        </w:rPr>
        <w:t>. Земельные участки из</w:t>
      </w:r>
      <w:proofErr w:type="gramEnd"/>
      <w:r w:rsidRPr="000419B2">
        <w:rPr>
          <w:rFonts w:ascii="Arial" w:eastAsia="Times New Roman" w:hAnsi="Arial" w:cs="Arial"/>
          <w:color w:val="2D2D2D"/>
          <w:spacing w:val="2"/>
          <w:sz w:val="24"/>
          <w:szCs w:val="24"/>
          <w:lang w:eastAsia="ru-RU"/>
        </w:rPr>
        <w:t xml:space="preserve"> земель сельскохозяйственного назначения приобретаются в собственность по цене, установленной законом субъекта Российской Федерации в размере не более 15 процентов кадастровой стоимости сельскохозяйственных угодий. Законами субъектов Российской Федерации устанавливаются случаи бесплатного предоставления земельных участков из земель сельскохозяйственного назначения.</w:t>
      </w:r>
      <w:r w:rsidRPr="000419B2">
        <w:rPr>
          <w:rFonts w:ascii="Arial" w:eastAsia="Times New Roman" w:hAnsi="Arial" w:cs="Arial"/>
          <w:color w:val="2D2D2D"/>
          <w:spacing w:val="2"/>
          <w:sz w:val="24"/>
          <w:szCs w:val="24"/>
          <w:lang w:eastAsia="ru-RU"/>
        </w:rPr>
        <w:br/>
      </w:r>
      <w:proofErr w:type="gramStart"/>
      <w:r w:rsidRPr="000419B2">
        <w:rPr>
          <w:rFonts w:ascii="Arial" w:eastAsia="Times New Roman" w:hAnsi="Arial" w:cs="Arial"/>
          <w:color w:val="2D2D2D"/>
          <w:spacing w:val="2"/>
          <w:sz w:val="24"/>
          <w:szCs w:val="24"/>
          <w:lang w:eastAsia="ru-RU"/>
        </w:rPr>
        <w:t>(Пункт дополнительно включен с 31 июля 2005 года </w:t>
      </w:r>
      <w:hyperlink r:id="rId140" w:history="1">
        <w:r w:rsidRPr="000419B2">
          <w:rPr>
            <w:rFonts w:ascii="Arial" w:eastAsia="Times New Roman" w:hAnsi="Arial" w:cs="Arial"/>
            <w:color w:val="00466E"/>
            <w:spacing w:val="2"/>
            <w:sz w:val="24"/>
            <w:szCs w:val="24"/>
            <w:u w:val="single"/>
            <w:lang w:eastAsia="ru-RU"/>
          </w:rPr>
          <w:t>Федеральным законом от 18 июля 2005 года N 87-ФЗ</w:t>
        </w:r>
      </w:hyperlink>
      <w:r w:rsidRPr="000419B2">
        <w:rPr>
          <w:rFonts w:ascii="Arial" w:eastAsia="Times New Roman" w:hAnsi="Arial" w:cs="Arial"/>
          <w:color w:val="2D2D2D"/>
          <w:spacing w:val="2"/>
          <w:sz w:val="24"/>
          <w:szCs w:val="24"/>
          <w:lang w:eastAsia="ru-RU"/>
        </w:rPr>
        <w:t>; в редакции, введенной в действие с 31 декабря 2010 года </w:t>
      </w:r>
      <w:hyperlink r:id="rId141" w:history="1">
        <w:r w:rsidRPr="000419B2">
          <w:rPr>
            <w:rFonts w:ascii="Arial" w:eastAsia="Times New Roman" w:hAnsi="Arial" w:cs="Arial"/>
            <w:color w:val="00466E"/>
            <w:spacing w:val="2"/>
            <w:sz w:val="24"/>
            <w:szCs w:val="24"/>
            <w:u w:val="single"/>
            <w:lang w:eastAsia="ru-RU"/>
          </w:rPr>
          <w:t>Федеральным законом от 29 декабря 2010 года N 435-ФЗ</w:t>
        </w:r>
      </w:hyperlink>
      <w:r w:rsidRPr="000419B2">
        <w:rPr>
          <w:rFonts w:ascii="Arial" w:eastAsia="Times New Roman" w:hAnsi="Arial" w:cs="Arial"/>
          <w:color w:val="2D2D2D"/>
          <w:spacing w:val="2"/>
          <w:sz w:val="24"/>
          <w:szCs w:val="24"/>
          <w:lang w:eastAsia="ru-RU"/>
        </w:rPr>
        <w:t>; в редакции, введенной в действие с 1 января 2014 года </w:t>
      </w:r>
      <w:hyperlink r:id="rId142" w:history="1">
        <w:r w:rsidRPr="000419B2">
          <w:rPr>
            <w:rFonts w:ascii="Arial" w:eastAsia="Times New Roman" w:hAnsi="Arial" w:cs="Arial"/>
            <w:color w:val="00466E"/>
            <w:spacing w:val="2"/>
            <w:sz w:val="24"/>
            <w:szCs w:val="24"/>
            <w:u w:val="single"/>
            <w:lang w:eastAsia="ru-RU"/>
          </w:rPr>
          <w:t>Федеральным законом от 28 декабря 2013 года N 446-ФЗ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roofErr w:type="gramEnd"/>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8. Земельные участки из земель сельскохозяйственного назначения, находящиеся в государственной или муниципальной собственности, предоставляются в аренду на срок до пяти лет крестьянским (фермерским) хозяйствам, сельскохозяйственным организациям, участвующим в программах государственной поддержки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без проведения торгов.</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t>В случае</w:t>
      </w:r>
      <w:proofErr w:type="gramStart"/>
      <w:r w:rsidRPr="000419B2">
        <w:rPr>
          <w:rFonts w:ascii="Arial" w:eastAsia="Times New Roman" w:hAnsi="Arial" w:cs="Arial"/>
          <w:color w:val="2D2D2D"/>
          <w:spacing w:val="2"/>
          <w:sz w:val="24"/>
          <w:szCs w:val="24"/>
          <w:lang w:eastAsia="ru-RU"/>
        </w:rPr>
        <w:t>,</w:t>
      </w:r>
      <w:proofErr w:type="gramEnd"/>
      <w:r w:rsidRPr="000419B2">
        <w:rPr>
          <w:rFonts w:ascii="Arial" w:eastAsia="Times New Roman" w:hAnsi="Arial" w:cs="Arial"/>
          <w:color w:val="2D2D2D"/>
          <w:spacing w:val="2"/>
          <w:sz w:val="24"/>
          <w:szCs w:val="24"/>
          <w:lang w:eastAsia="ru-RU"/>
        </w:rPr>
        <w:t xml:space="preserve"> если в орган исполнительной власти или орган местного самоуправления, уполномоченные на распоряжение земельными участками из земель сельскохозяйственного назначения, поступило несколько заявлений о предоставлении такого земельного участка в аренду, соответствующий земельный участок предоставляется в порядке, </w:t>
      </w:r>
      <w:proofErr w:type="spellStart"/>
      <w:r w:rsidRPr="000419B2">
        <w:rPr>
          <w:rFonts w:ascii="Arial" w:eastAsia="Times New Roman" w:hAnsi="Arial" w:cs="Arial"/>
          <w:color w:val="2D2D2D"/>
          <w:spacing w:val="2"/>
          <w:sz w:val="24"/>
          <w:szCs w:val="24"/>
          <w:lang w:eastAsia="ru-RU"/>
        </w:rPr>
        <w:t>установленном</w:t>
      </w:r>
      <w:hyperlink r:id="rId143" w:history="1">
        <w:r w:rsidRPr="000419B2">
          <w:rPr>
            <w:rFonts w:ascii="Arial" w:eastAsia="Times New Roman" w:hAnsi="Arial" w:cs="Arial"/>
            <w:color w:val="00466E"/>
            <w:spacing w:val="2"/>
            <w:sz w:val="24"/>
            <w:szCs w:val="24"/>
            <w:u w:val="single"/>
            <w:lang w:eastAsia="ru-RU"/>
          </w:rPr>
          <w:t>статьей</w:t>
        </w:r>
        <w:proofErr w:type="spellEnd"/>
        <w:r w:rsidRPr="000419B2">
          <w:rPr>
            <w:rFonts w:ascii="Arial" w:eastAsia="Times New Roman" w:hAnsi="Arial" w:cs="Arial"/>
            <w:color w:val="00466E"/>
            <w:spacing w:val="2"/>
            <w:sz w:val="24"/>
            <w:szCs w:val="24"/>
            <w:u w:val="single"/>
            <w:lang w:eastAsia="ru-RU"/>
          </w:rPr>
          <w:t xml:space="preserve"> 39_18 Земельного кодекса Российской Федерации</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t>(Пункт дополнительно включен с 4 июля 2016 года </w:t>
      </w:r>
      <w:hyperlink r:id="rId144" w:history="1">
        <w:r w:rsidRPr="000419B2">
          <w:rPr>
            <w:rFonts w:ascii="Arial" w:eastAsia="Times New Roman" w:hAnsi="Arial" w:cs="Arial"/>
            <w:color w:val="00466E"/>
            <w:spacing w:val="2"/>
            <w:sz w:val="24"/>
            <w:szCs w:val="24"/>
            <w:u w:val="single"/>
            <w:lang w:eastAsia="ru-RU"/>
          </w:rPr>
          <w:t xml:space="preserve">Федеральным законом от 3 июля 2016 года N </w:t>
        </w:r>
        <w:proofErr w:type="gramStart"/>
        <w:r w:rsidRPr="000419B2">
          <w:rPr>
            <w:rFonts w:ascii="Arial" w:eastAsia="Times New Roman" w:hAnsi="Arial" w:cs="Arial"/>
            <w:color w:val="00466E"/>
            <w:spacing w:val="2"/>
            <w:sz w:val="24"/>
            <w:szCs w:val="24"/>
            <w:u w:val="single"/>
            <w:lang w:eastAsia="ru-RU"/>
          </w:rPr>
          <w:t>354-ФЗ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roofErr w:type="gramEnd"/>
    </w:p>
    <w:p w:rsidR="000419B2" w:rsidRPr="000419B2" w:rsidRDefault="000419B2" w:rsidP="000419B2">
      <w:pPr>
        <w:shd w:val="clear" w:color="auto" w:fill="FFFFFF"/>
        <w:spacing w:before="434" w:after="260" w:line="240" w:lineRule="auto"/>
        <w:jc w:val="center"/>
        <w:textAlignment w:val="baseline"/>
        <w:outlineLvl w:val="2"/>
        <w:rPr>
          <w:rFonts w:ascii="Arial" w:eastAsia="Times New Roman" w:hAnsi="Arial" w:cs="Arial"/>
          <w:color w:val="4C4C4C"/>
          <w:spacing w:val="2"/>
          <w:sz w:val="34"/>
          <w:szCs w:val="34"/>
          <w:lang w:eastAsia="ru-RU"/>
        </w:rPr>
      </w:pPr>
      <w:r w:rsidRPr="000419B2">
        <w:rPr>
          <w:rFonts w:ascii="Arial" w:eastAsia="Times New Roman" w:hAnsi="Arial" w:cs="Arial"/>
          <w:color w:val="4C4C4C"/>
          <w:spacing w:val="2"/>
          <w:sz w:val="34"/>
          <w:szCs w:val="34"/>
          <w:lang w:eastAsia="ru-RU"/>
        </w:rPr>
        <w:t>Статья 11. Наследование земельных участков из земель сельскохозяйственного назначения</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br/>
        <w:t>В случае</w:t>
      </w:r>
      <w:proofErr w:type="gramStart"/>
      <w:r w:rsidRPr="000419B2">
        <w:rPr>
          <w:rFonts w:ascii="Arial" w:eastAsia="Times New Roman" w:hAnsi="Arial" w:cs="Arial"/>
          <w:color w:val="2D2D2D"/>
          <w:spacing w:val="2"/>
          <w:sz w:val="24"/>
          <w:szCs w:val="24"/>
          <w:lang w:eastAsia="ru-RU"/>
        </w:rPr>
        <w:t>,</w:t>
      </w:r>
      <w:proofErr w:type="gramEnd"/>
      <w:r w:rsidRPr="000419B2">
        <w:rPr>
          <w:rFonts w:ascii="Arial" w:eastAsia="Times New Roman" w:hAnsi="Arial" w:cs="Arial"/>
          <w:color w:val="2D2D2D"/>
          <w:spacing w:val="2"/>
          <w:sz w:val="24"/>
          <w:szCs w:val="24"/>
          <w:lang w:eastAsia="ru-RU"/>
        </w:rPr>
        <w:t xml:space="preserve"> если принятие наследства привело к нарушению требований, </w:t>
      </w:r>
      <w:proofErr w:type="spellStart"/>
      <w:r w:rsidRPr="000419B2">
        <w:rPr>
          <w:rFonts w:ascii="Arial" w:eastAsia="Times New Roman" w:hAnsi="Arial" w:cs="Arial"/>
          <w:color w:val="2D2D2D"/>
          <w:spacing w:val="2"/>
          <w:sz w:val="24"/>
          <w:szCs w:val="24"/>
          <w:lang w:eastAsia="ru-RU"/>
        </w:rPr>
        <w:t>установленных</w:t>
      </w:r>
      <w:hyperlink r:id="rId145" w:history="1">
        <w:r w:rsidRPr="000419B2">
          <w:rPr>
            <w:rFonts w:ascii="Arial" w:eastAsia="Times New Roman" w:hAnsi="Arial" w:cs="Arial"/>
            <w:color w:val="00466E"/>
            <w:spacing w:val="2"/>
            <w:sz w:val="24"/>
            <w:szCs w:val="24"/>
            <w:u w:val="single"/>
            <w:lang w:eastAsia="ru-RU"/>
          </w:rPr>
          <w:t>статьями</w:t>
        </w:r>
        <w:proofErr w:type="spellEnd"/>
        <w:r w:rsidRPr="000419B2">
          <w:rPr>
            <w:rFonts w:ascii="Arial" w:eastAsia="Times New Roman" w:hAnsi="Arial" w:cs="Arial"/>
            <w:color w:val="00466E"/>
            <w:spacing w:val="2"/>
            <w:sz w:val="24"/>
            <w:szCs w:val="24"/>
            <w:u w:val="single"/>
            <w:lang w:eastAsia="ru-RU"/>
          </w:rPr>
          <w:t xml:space="preserve"> 3</w:t>
        </w:r>
      </w:hyperlink>
      <w:r w:rsidRPr="000419B2">
        <w:rPr>
          <w:rFonts w:ascii="Arial" w:eastAsia="Times New Roman" w:hAnsi="Arial" w:cs="Arial"/>
          <w:color w:val="2D2D2D"/>
          <w:spacing w:val="2"/>
          <w:sz w:val="24"/>
          <w:szCs w:val="24"/>
          <w:lang w:eastAsia="ru-RU"/>
        </w:rPr>
        <w:t> и (или) </w:t>
      </w:r>
      <w:hyperlink r:id="rId146" w:history="1">
        <w:r w:rsidRPr="000419B2">
          <w:rPr>
            <w:rFonts w:ascii="Arial" w:eastAsia="Times New Roman" w:hAnsi="Arial" w:cs="Arial"/>
            <w:color w:val="00466E"/>
            <w:spacing w:val="2"/>
            <w:sz w:val="24"/>
            <w:szCs w:val="24"/>
            <w:u w:val="single"/>
            <w:lang w:eastAsia="ru-RU"/>
          </w:rPr>
          <w:t>4</w:t>
        </w:r>
      </w:hyperlink>
      <w:r w:rsidRPr="000419B2">
        <w:rPr>
          <w:rFonts w:ascii="Arial" w:eastAsia="Times New Roman" w:hAnsi="Arial" w:cs="Arial"/>
          <w:color w:val="2D2D2D"/>
          <w:spacing w:val="2"/>
          <w:sz w:val="24"/>
          <w:szCs w:val="24"/>
          <w:lang w:eastAsia="ru-RU"/>
        </w:rPr>
        <w:t> настоящего Федерального закона, к наследникам применяются требования, установленные </w:t>
      </w:r>
      <w:hyperlink r:id="rId147" w:history="1">
        <w:r w:rsidRPr="000419B2">
          <w:rPr>
            <w:rFonts w:ascii="Arial" w:eastAsia="Times New Roman" w:hAnsi="Arial" w:cs="Arial"/>
            <w:color w:val="00466E"/>
            <w:spacing w:val="2"/>
            <w:sz w:val="24"/>
            <w:szCs w:val="24"/>
            <w:u w:val="single"/>
            <w:lang w:eastAsia="ru-RU"/>
          </w:rPr>
          <w:t>статьей 5</w:t>
        </w:r>
      </w:hyperlink>
      <w:r w:rsidRPr="000419B2">
        <w:rPr>
          <w:rFonts w:ascii="Arial" w:eastAsia="Times New Roman" w:hAnsi="Arial" w:cs="Arial"/>
          <w:color w:val="2D2D2D"/>
          <w:spacing w:val="2"/>
          <w:sz w:val="24"/>
          <w:szCs w:val="24"/>
          <w:lang w:eastAsia="ru-RU"/>
        </w:rPr>
        <w:t xml:space="preserve"> настоящего Федерального закона (статья в редакции, введенной в действие с 10 июля 2003 </w:t>
      </w:r>
      <w:r w:rsidRPr="000419B2">
        <w:rPr>
          <w:rFonts w:ascii="Arial" w:eastAsia="Times New Roman" w:hAnsi="Arial" w:cs="Arial"/>
          <w:color w:val="2D2D2D"/>
          <w:spacing w:val="2"/>
          <w:sz w:val="24"/>
          <w:szCs w:val="24"/>
          <w:lang w:eastAsia="ru-RU"/>
        </w:rPr>
        <w:lastRenderedPageBreak/>
        <w:t>года </w:t>
      </w:r>
      <w:hyperlink r:id="rId148" w:history="1">
        <w:r w:rsidRPr="000419B2">
          <w:rPr>
            <w:rFonts w:ascii="Arial" w:eastAsia="Times New Roman" w:hAnsi="Arial" w:cs="Arial"/>
            <w:color w:val="00466E"/>
            <w:spacing w:val="2"/>
            <w:sz w:val="24"/>
            <w:szCs w:val="24"/>
            <w:u w:val="single"/>
            <w:lang w:eastAsia="ru-RU"/>
          </w:rPr>
          <w:t>Федеральным законом от 7 июля 2003 года N 113-ФЗ</w:t>
        </w:r>
      </w:hyperlink>
      <w:r w:rsidRPr="000419B2">
        <w:rPr>
          <w:rFonts w:ascii="Arial" w:eastAsia="Times New Roman" w:hAnsi="Arial" w:cs="Arial"/>
          <w:color w:val="2D2D2D"/>
          <w:spacing w:val="2"/>
          <w:sz w:val="24"/>
          <w:szCs w:val="24"/>
          <w:lang w:eastAsia="ru-RU"/>
        </w:rPr>
        <w:t>. </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before="434" w:after="260" w:line="240" w:lineRule="auto"/>
        <w:jc w:val="center"/>
        <w:textAlignment w:val="baseline"/>
        <w:outlineLvl w:val="1"/>
        <w:rPr>
          <w:rFonts w:ascii="Arial" w:eastAsia="Times New Roman" w:hAnsi="Arial" w:cs="Arial"/>
          <w:color w:val="3C3C3C"/>
          <w:spacing w:val="2"/>
          <w:sz w:val="36"/>
          <w:szCs w:val="36"/>
          <w:lang w:eastAsia="ru-RU"/>
        </w:rPr>
      </w:pPr>
      <w:r w:rsidRPr="000419B2">
        <w:rPr>
          <w:rFonts w:ascii="Arial" w:eastAsia="Times New Roman" w:hAnsi="Arial" w:cs="Arial"/>
          <w:color w:val="3C3C3C"/>
          <w:spacing w:val="2"/>
          <w:sz w:val="36"/>
          <w:szCs w:val="36"/>
          <w:lang w:eastAsia="ru-RU"/>
        </w:rPr>
        <w:t>Глава III. Особенности оборота долей в праве общей собственности на земельные участки из земель сельскохозяйственного назначения (статьи 12 - 14_1)</w:t>
      </w:r>
    </w:p>
    <w:p w:rsidR="000419B2" w:rsidRPr="000419B2" w:rsidRDefault="000419B2" w:rsidP="000419B2">
      <w:pPr>
        <w:shd w:val="clear" w:color="auto" w:fill="FFFFFF"/>
        <w:spacing w:before="434" w:after="260" w:line="240" w:lineRule="auto"/>
        <w:jc w:val="center"/>
        <w:textAlignment w:val="baseline"/>
        <w:outlineLvl w:val="2"/>
        <w:rPr>
          <w:rFonts w:ascii="Arial" w:eastAsia="Times New Roman" w:hAnsi="Arial" w:cs="Arial"/>
          <w:color w:val="4C4C4C"/>
          <w:spacing w:val="2"/>
          <w:sz w:val="34"/>
          <w:szCs w:val="34"/>
          <w:lang w:eastAsia="ru-RU"/>
        </w:rPr>
      </w:pPr>
      <w:r w:rsidRPr="000419B2">
        <w:rPr>
          <w:rFonts w:ascii="Arial" w:eastAsia="Times New Roman" w:hAnsi="Arial" w:cs="Arial"/>
          <w:color w:val="4C4C4C"/>
          <w:spacing w:val="2"/>
          <w:sz w:val="34"/>
          <w:szCs w:val="34"/>
          <w:lang w:eastAsia="ru-RU"/>
        </w:rPr>
        <w:t>Статья 12. Особенности совершения сделок с долями в праве общей собственности на земельный участок из земель сельскохозяйственного назначения</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1. </w:t>
      </w:r>
      <w:proofErr w:type="gramStart"/>
      <w:r w:rsidRPr="000419B2">
        <w:rPr>
          <w:rFonts w:ascii="Arial" w:eastAsia="Times New Roman" w:hAnsi="Arial" w:cs="Arial"/>
          <w:color w:val="2D2D2D"/>
          <w:spacing w:val="2"/>
          <w:sz w:val="24"/>
          <w:szCs w:val="24"/>
          <w:lang w:eastAsia="ru-RU"/>
        </w:rPr>
        <w:t>К сделкам, совершаемым с долями в праве общей собственности на земельный участок из земель сельскохозяйственного назначения, применяются правила </w:t>
      </w:r>
      <w:hyperlink r:id="rId149" w:history="1">
        <w:r w:rsidRPr="000419B2">
          <w:rPr>
            <w:rFonts w:ascii="Arial" w:eastAsia="Times New Roman" w:hAnsi="Arial" w:cs="Arial"/>
            <w:color w:val="00466E"/>
            <w:spacing w:val="2"/>
            <w:sz w:val="24"/>
            <w:szCs w:val="24"/>
            <w:u w:val="single"/>
            <w:lang w:eastAsia="ru-RU"/>
          </w:rPr>
          <w:t>Гражданского кодекса Российской Федерации</w:t>
        </w:r>
      </w:hyperlink>
      <w:r w:rsidRPr="000419B2">
        <w:rPr>
          <w:rFonts w:ascii="Arial" w:eastAsia="Times New Roman" w:hAnsi="Arial" w:cs="Arial"/>
          <w:color w:val="2D2D2D"/>
          <w:spacing w:val="2"/>
          <w:sz w:val="24"/>
          <w:szCs w:val="24"/>
          <w:lang w:eastAsia="ru-RU"/>
        </w:rPr>
        <w:t>. В случае, если число участников долевой собственности на земельный участок из земель сельскохозяйственного назначения превышает пять, правила </w:t>
      </w:r>
      <w:hyperlink r:id="rId150" w:history="1">
        <w:r w:rsidRPr="000419B2">
          <w:rPr>
            <w:rFonts w:ascii="Arial" w:eastAsia="Times New Roman" w:hAnsi="Arial" w:cs="Arial"/>
            <w:color w:val="00466E"/>
            <w:spacing w:val="2"/>
            <w:sz w:val="24"/>
            <w:szCs w:val="24"/>
            <w:u w:val="single"/>
            <w:lang w:eastAsia="ru-RU"/>
          </w:rPr>
          <w:t>Гражданского кодекса Российской Федерации</w:t>
        </w:r>
      </w:hyperlink>
      <w:r w:rsidRPr="000419B2">
        <w:rPr>
          <w:rFonts w:ascii="Arial" w:eastAsia="Times New Roman" w:hAnsi="Arial" w:cs="Arial"/>
          <w:color w:val="2D2D2D"/>
          <w:spacing w:val="2"/>
          <w:sz w:val="24"/>
          <w:szCs w:val="24"/>
          <w:lang w:eastAsia="ru-RU"/>
        </w:rPr>
        <w:t> применяются с учетом особенностей, установленных настоящей статьей, а также </w:t>
      </w:r>
      <w:hyperlink r:id="rId151" w:history="1">
        <w:r w:rsidRPr="000419B2">
          <w:rPr>
            <w:rFonts w:ascii="Arial" w:eastAsia="Times New Roman" w:hAnsi="Arial" w:cs="Arial"/>
            <w:color w:val="00466E"/>
            <w:spacing w:val="2"/>
            <w:sz w:val="24"/>
            <w:szCs w:val="24"/>
            <w:u w:val="single"/>
            <w:lang w:eastAsia="ru-RU"/>
          </w:rPr>
          <w:t>статьями 13</w:t>
        </w:r>
      </w:hyperlink>
      <w:r w:rsidRPr="000419B2">
        <w:rPr>
          <w:rFonts w:ascii="Arial" w:eastAsia="Times New Roman" w:hAnsi="Arial" w:cs="Arial"/>
          <w:color w:val="2D2D2D"/>
          <w:spacing w:val="2"/>
          <w:sz w:val="24"/>
          <w:szCs w:val="24"/>
          <w:lang w:eastAsia="ru-RU"/>
        </w:rPr>
        <w:t> и </w:t>
      </w:r>
      <w:hyperlink r:id="rId152" w:history="1">
        <w:r w:rsidRPr="000419B2">
          <w:rPr>
            <w:rFonts w:ascii="Arial" w:eastAsia="Times New Roman" w:hAnsi="Arial" w:cs="Arial"/>
            <w:color w:val="00466E"/>
            <w:spacing w:val="2"/>
            <w:sz w:val="24"/>
            <w:szCs w:val="24"/>
            <w:u w:val="single"/>
            <w:lang w:eastAsia="ru-RU"/>
          </w:rPr>
          <w:t>14</w:t>
        </w:r>
      </w:hyperlink>
      <w:r w:rsidRPr="000419B2">
        <w:rPr>
          <w:rFonts w:ascii="Arial" w:eastAsia="Times New Roman" w:hAnsi="Arial" w:cs="Arial"/>
          <w:color w:val="2D2D2D"/>
          <w:spacing w:val="2"/>
          <w:sz w:val="24"/>
          <w:szCs w:val="24"/>
          <w:lang w:eastAsia="ru-RU"/>
        </w:rPr>
        <w:t> настоящего Федерального закона.</w:t>
      </w:r>
      <w:proofErr w:type="gramEnd"/>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r>
      <w:proofErr w:type="gramStart"/>
      <w:r w:rsidRPr="000419B2">
        <w:rPr>
          <w:rFonts w:ascii="Arial" w:eastAsia="Times New Roman" w:hAnsi="Arial" w:cs="Arial"/>
          <w:color w:val="2D2D2D"/>
          <w:spacing w:val="2"/>
          <w:sz w:val="24"/>
          <w:szCs w:val="24"/>
          <w:lang w:eastAsia="ru-RU"/>
        </w:rPr>
        <w:t>Без выделения земельного участка в счет земельной доли такой участник долевой собственности по своему усмотрению вправе завещать свою земельную долю, отказаться от права собственности на земельную долю, внести ее в уставный (складочный) капитал сельскохозяйственной организации, использующей земельный участок, находящийся в долевой собственности, или передать свою земельную долю в доверительное управление либо продать или подарить ее другому участнику долевой собственности, а</w:t>
      </w:r>
      <w:proofErr w:type="gramEnd"/>
      <w:r w:rsidRPr="000419B2">
        <w:rPr>
          <w:rFonts w:ascii="Arial" w:eastAsia="Times New Roman" w:hAnsi="Arial" w:cs="Arial"/>
          <w:color w:val="2D2D2D"/>
          <w:spacing w:val="2"/>
          <w:sz w:val="24"/>
          <w:szCs w:val="24"/>
          <w:lang w:eastAsia="ru-RU"/>
        </w:rPr>
        <w:t xml:space="preserve">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w:t>
      </w:r>
      <w:proofErr w:type="gramStart"/>
      <w:r w:rsidRPr="000419B2">
        <w:rPr>
          <w:rFonts w:ascii="Arial" w:eastAsia="Times New Roman" w:hAnsi="Arial" w:cs="Arial"/>
          <w:color w:val="2D2D2D"/>
          <w:spacing w:val="2"/>
          <w:sz w:val="24"/>
          <w:szCs w:val="24"/>
          <w:lang w:eastAsia="ru-RU"/>
        </w:rPr>
        <w:t>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 (абзац дополнен с 31 декабря 2010 года </w:t>
      </w:r>
      <w:hyperlink r:id="rId153" w:history="1">
        <w:r w:rsidRPr="000419B2">
          <w:rPr>
            <w:rFonts w:ascii="Arial" w:eastAsia="Times New Roman" w:hAnsi="Arial" w:cs="Arial"/>
            <w:color w:val="00466E"/>
            <w:spacing w:val="2"/>
            <w:sz w:val="24"/>
            <w:szCs w:val="24"/>
            <w:u w:val="single"/>
            <w:lang w:eastAsia="ru-RU"/>
          </w:rPr>
          <w:t>Федеральным законом от 29 декабря 2010 года N 435-ФЗ</w:t>
        </w:r>
      </w:hyperlink>
      <w:r w:rsidRPr="000419B2">
        <w:rPr>
          <w:rFonts w:ascii="Arial" w:eastAsia="Times New Roman" w:hAnsi="Arial" w:cs="Arial"/>
          <w:color w:val="2D2D2D"/>
          <w:spacing w:val="2"/>
          <w:sz w:val="24"/>
          <w:szCs w:val="24"/>
          <w:lang w:eastAsia="ru-RU"/>
        </w:rPr>
        <w:t>. </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t>Передача земельной доли в уставный (складочный) капитал сельскохозяйственной организации, использующей земельный участок, находящийся в долевой собственности, в доверительное управление, завещание, отказ от права</w:t>
      </w:r>
      <w:proofErr w:type="gramEnd"/>
      <w:r w:rsidRPr="000419B2">
        <w:rPr>
          <w:rFonts w:ascii="Arial" w:eastAsia="Times New Roman" w:hAnsi="Arial" w:cs="Arial"/>
          <w:color w:val="2D2D2D"/>
          <w:spacing w:val="2"/>
          <w:sz w:val="24"/>
          <w:szCs w:val="24"/>
          <w:lang w:eastAsia="ru-RU"/>
        </w:rPr>
        <w:t xml:space="preserve"> </w:t>
      </w:r>
      <w:proofErr w:type="gramStart"/>
      <w:r w:rsidRPr="000419B2">
        <w:rPr>
          <w:rFonts w:ascii="Arial" w:eastAsia="Times New Roman" w:hAnsi="Arial" w:cs="Arial"/>
          <w:color w:val="2D2D2D"/>
          <w:spacing w:val="2"/>
          <w:sz w:val="24"/>
          <w:szCs w:val="24"/>
          <w:lang w:eastAsia="ru-RU"/>
        </w:rPr>
        <w:t xml:space="preserve">собственности на земельную долю или выделение </w:t>
      </w:r>
      <w:r w:rsidRPr="000419B2">
        <w:rPr>
          <w:rFonts w:ascii="Arial" w:eastAsia="Times New Roman" w:hAnsi="Arial" w:cs="Arial"/>
          <w:color w:val="2D2D2D"/>
          <w:spacing w:val="2"/>
          <w:sz w:val="24"/>
          <w:szCs w:val="24"/>
          <w:lang w:eastAsia="ru-RU"/>
        </w:rPr>
        <w:lastRenderedPageBreak/>
        <w:t>земельного участка в счет земельной доли осуществляется на основании документов, удостоверяющих право на земельную долю в соответствии со </w:t>
      </w:r>
      <w:hyperlink r:id="rId154" w:history="1">
        <w:r w:rsidRPr="000419B2">
          <w:rPr>
            <w:rFonts w:ascii="Arial" w:eastAsia="Times New Roman" w:hAnsi="Arial" w:cs="Arial"/>
            <w:color w:val="00466E"/>
            <w:spacing w:val="2"/>
            <w:sz w:val="24"/>
            <w:szCs w:val="24"/>
            <w:u w:val="single"/>
            <w:lang w:eastAsia="ru-RU"/>
          </w:rPr>
          <w:t>статьей 18</w:t>
        </w:r>
      </w:hyperlink>
      <w:r w:rsidRPr="000419B2">
        <w:rPr>
          <w:rFonts w:ascii="Arial" w:eastAsia="Times New Roman" w:hAnsi="Arial" w:cs="Arial"/>
          <w:color w:val="2D2D2D"/>
          <w:spacing w:val="2"/>
          <w:sz w:val="24"/>
          <w:szCs w:val="24"/>
          <w:lang w:eastAsia="ru-RU"/>
        </w:rPr>
        <w:t>настоящего Федерального закона, без государственной регистрации возникшего в результате приватизации сельскохозяйственных угодий права на земельную долю (абзац дополнен с 31 декабря 2010 года </w:t>
      </w:r>
      <w:hyperlink r:id="rId155" w:history="1">
        <w:r w:rsidRPr="000419B2">
          <w:rPr>
            <w:rFonts w:ascii="Arial" w:eastAsia="Times New Roman" w:hAnsi="Arial" w:cs="Arial"/>
            <w:color w:val="00466E"/>
            <w:spacing w:val="2"/>
            <w:sz w:val="24"/>
            <w:szCs w:val="24"/>
            <w:u w:val="single"/>
            <w:lang w:eastAsia="ru-RU"/>
          </w:rPr>
          <w:t>Федеральным законом от 29 декабря 2010 года N 435-ФЗ</w:t>
        </w:r>
      </w:hyperlink>
      <w:r w:rsidRPr="000419B2">
        <w:rPr>
          <w:rFonts w:ascii="Arial" w:eastAsia="Times New Roman" w:hAnsi="Arial" w:cs="Arial"/>
          <w:color w:val="2D2D2D"/>
          <w:spacing w:val="2"/>
          <w:sz w:val="24"/>
          <w:szCs w:val="24"/>
          <w:lang w:eastAsia="ru-RU"/>
        </w:rPr>
        <w:t>. </w:t>
      </w:r>
      <w:r w:rsidRPr="000419B2">
        <w:rPr>
          <w:rFonts w:ascii="Arial" w:eastAsia="Times New Roman" w:hAnsi="Arial" w:cs="Arial"/>
          <w:color w:val="2D2D2D"/>
          <w:spacing w:val="2"/>
          <w:sz w:val="24"/>
          <w:szCs w:val="24"/>
          <w:lang w:eastAsia="ru-RU"/>
        </w:rPr>
        <w:br/>
      </w:r>
      <w:proofErr w:type="gramEnd"/>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1_1. Отказ от права собственности на земельную долю осуществляется путем подачи заявления в орган, осуществляющий государственную регистрацию прав на недвижимое имущество и сделок с ним. Право собственности на земельную долю прекращается </w:t>
      </w:r>
      <w:proofErr w:type="gramStart"/>
      <w:r w:rsidRPr="000419B2">
        <w:rPr>
          <w:rFonts w:ascii="Arial" w:eastAsia="Times New Roman" w:hAnsi="Arial" w:cs="Arial"/>
          <w:color w:val="2D2D2D"/>
          <w:spacing w:val="2"/>
          <w:sz w:val="24"/>
          <w:szCs w:val="24"/>
          <w:lang w:eastAsia="ru-RU"/>
        </w:rPr>
        <w:t>с даты</w:t>
      </w:r>
      <w:proofErr w:type="gramEnd"/>
      <w:r w:rsidRPr="000419B2">
        <w:rPr>
          <w:rFonts w:ascii="Arial" w:eastAsia="Times New Roman" w:hAnsi="Arial" w:cs="Arial"/>
          <w:color w:val="2D2D2D"/>
          <w:spacing w:val="2"/>
          <w:sz w:val="24"/>
          <w:szCs w:val="24"/>
          <w:lang w:eastAsia="ru-RU"/>
        </w:rPr>
        <w:t xml:space="preserve"> государственной регистрации прекращения указанного права. Одновременно возникает право собственности на данную земельную долю у городского округа, городского или сельского поселения по месту расположения земельного участка, от права </w:t>
      </w:r>
      <w:proofErr w:type="gramStart"/>
      <w:r w:rsidRPr="000419B2">
        <w:rPr>
          <w:rFonts w:ascii="Arial" w:eastAsia="Times New Roman" w:hAnsi="Arial" w:cs="Arial"/>
          <w:color w:val="2D2D2D"/>
          <w:spacing w:val="2"/>
          <w:sz w:val="24"/>
          <w:szCs w:val="24"/>
          <w:lang w:eastAsia="ru-RU"/>
        </w:rPr>
        <w:t>собственности</w:t>
      </w:r>
      <w:proofErr w:type="gramEnd"/>
      <w:r w:rsidRPr="000419B2">
        <w:rPr>
          <w:rFonts w:ascii="Arial" w:eastAsia="Times New Roman" w:hAnsi="Arial" w:cs="Arial"/>
          <w:color w:val="2D2D2D"/>
          <w:spacing w:val="2"/>
          <w:sz w:val="24"/>
          <w:szCs w:val="24"/>
          <w:lang w:eastAsia="ru-RU"/>
        </w:rPr>
        <w:t xml:space="preserve"> на земельную долю которого осуществлен отказ, либо в случае расположения такого земельного участка на межселенной территории у муниципального района (пункт дополнительно включен с 31 декабря 2010 года </w:t>
      </w:r>
      <w:hyperlink r:id="rId156" w:history="1">
        <w:r w:rsidRPr="000419B2">
          <w:rPr>
            <w:rFonts w:ascii="Arial" w:eastAsia="Times New Roman" w:hAnsi="Arial" w:cs="Arial"/>
            <w:color w:val="00466E"/>
            <w:spacing w:val="2"/>
            <w:sz w:val="24"/>
            <w:szCs w:val="24"/>
            <w:u w:val="single"/>
            <w:lang w:eastAsia="ru-RU"/>
          </w:rPr>
          <w:t>Федеральным законом от 29 декабря 2010 года N 435-ФЗ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2. В случае</w:t>
      </w:r>
      <w:proofErr w:type="gramStart"/>
      <w:r w:rsidRPr="000419B2">
        <w:rPr>
          <w:rFonts w:ascii="Arial" w:eastAsia="Times New Roman" w:hAnsi="Arial" w:cs="Arial"/>
          <w:color w:val="2D2D2D"/>
          <w:spacing w:val="2"/>
          <w:sz w:val="24"/>
          <w:szCs w:val="24"/>
          <w:lang w:eastAsia="ru-RU"/>
        </w:rPr>
        <w:t>,</w:t>
      </w:r>
      <w:proofErr w:type="gramEnd"/>
      <w:r w:rsidRPr="000419B2">
        <w:rPr>
          <w:rFonts w:ascii="Arial" w:eastAsia="Times New Roman" w:hAnsi="Arial" w:cs="Arial"/>
          <w:color w:val="2D2D2D"/>
          <w:spacing w:val="2"/>
          <w:sz w:val="24"/>
          <w:szCs w:val="24"/>
          <w:lang w:eastAsia="ru-RU"/>
        </w:rPr>
        <w:t xml:space="preserve"> если участник долевой собственности на земельный участок из земель сельскохозяйственного назначения продает свою земельную долю без выделения земельного участка в счет своей земельной доли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извещать других участников долевой собственности о намерении продать свою земельную долю не требуется. </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3. Предусмотренные настоящей статьей сделки с земельными долями могут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4. В течение шести месяцев со дня возникновения права муниципальной собственности на земельную долю орган местного самоуправления вправе продать эту земельную долю сельскохозяйственной организации или крестьянскому (фермерскому) хозяйству, использующим земельный участок, находящийся в долевой собственности. Указанные сельскохозяйственная организация или крестьянское (фермерское) хозяйство вправе приобрести </w:t>
      </w:r>
      <w:r w:rsidRPr="000419B2">
        <w:rPr>
          <w:rFonts w:ascii="Arial" w:eastAsia="Times New Roman" w:hAnsi="Arial" w:cs="Arial"/>
          <w:color w:val="2D2D2D"/>
          <w:spacing w:val="2"/>
          <w:sz w:val="24"/>
          <w:szCs w:val="24"/>
          <w:lang w:eastAsia="ru-RU"/>
        </w:rPr>
        <w:lastRenderedPageBreak/>
        <w:t>земельную долю, находящуюся в муниципальной собственности, по цене, определяемой как произведение 15 процентов кадастровой стоимости одного квадратного метра такого земельного участка и площади, соответствующей размеру этой земельной доли.</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r>
      <w:proofErr w:type="gramStart"/>
      <w:r w:rsidRPr="000419B2">
        <w:rPr>
          <w:rFonts w:ascii="Arial" w:eastAsia="Times New Roman" w:hAnsi="Arial" w:cs="Arial"/>
          <w:color w:val="2D2D2D"/>
          <w:spacing w:val="2"/>
          <w:sz w:val="24"/>
          <w:szCs w:val="24"/>
          <w:lang w:eastAsia="ru-RU"/>
        </w:rPr>
        <w:t>Не позднее чем в течение одного месяца со дня возникновения права муниципальной собственности на земельную долю орган местного самоуправления муниципального образования, в собственности которого находится данная земельная доля,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земельной доли на условиях, предусмотренных настоящим</w:t>
      </w:r>
      <w:proofErr w:type="gramEnd"/>
      <w:r w:rsidRPr="000419B2">
        <w:rPr>
          <w:rFonts w:ascii="Arial" w:eastAsia="Times New Roman" w:hAnsi="Arial" w:cs="Arial"/>
          <w:color w:val="2D2D2D"/>
          <w:spacing w:val="2"/>
          <w:sz w:val="24"/>
          <w:szCs w:val="24"/>
          <w:lang w:eastAsia="ru-RU"/>
        </w:rPr>
        <w:t xml:space="preserve"> пунктом. Указанная информация размещается также на информационных щитах, расположенных на территории этого муниципального образования.</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В случае</w:t>
      </w:r>
      <w:proofErr w:type="gramStart"/>
      <w:r w:rsidRPr="000419B2">
        <w:rPr>
          <w:rFonts w:ascii="Arial" w:eastAsia="Times New Roman" w:hAnsi="Arial" w:cs="Arial"/>
          <w:color w:val="2D2D2D"/>
          <w:spacing w:val="2"/>
          <w:sz w:val="24"/>
          <w:szCs w:val="24"/>
          <w:lang w:eastAsia="ru-RU"/>
        </w:rPr>
        <w:t>,</w:t>
      </w:r>
      <w:proofErr w:type="gramEnd"/>
      <w:r w:rsidRPr="000419B2">
        <w:rPr>
          <w:rFonts w:ascii="Arial" w:eastAsia="Times New Roman" w:hAnsi="Arial" w:cs="Arial"/>
          <w:color w:val="2D2D2D"/>
          <w:spacing w:val="2"/>
          <w:sz w:val="24"/>
          <w:szCs w:val="24"/>
          <w:lang w:eastAsia="ru-RU"/>
        </w:rPr>
        <w:t xml:space="preserve"> если никто из указанных в настоящем пункте лиц не заключил договор купли-продажи земельной доли, орган местного самоуправления в течение года с момента возникновения права муниципальной собственности на нее обязан выделить земельный участок в счет принадлежащих ему земельной доли или земельных долей при условии </w:t>
      </w:r>
      <w:proofErr w:type="spellStart"/>
      <w:r w:rsidRPr="000419B2">
        <w:rPr>
          <w:rFonts w:ascii="Arial" w:eastAsia="Times New Roman" w:hAnsi="Arial" w:cs="Arial"/>
          <w:color w:val="2D2D2D"/>
          <w:spacing w:val="2"/>
          <w:sz w:val="24"/>
          <w:szCs w:val="24"/>
          <w:lang w:eastAsia="ru-RU"/>
        </w:rPr>
        <w:t>ненарушения</w:t>
      </w:r>
      <w:proofErr w:type="spellEnd"/>
      <w:r w:rsidRPr="000419B2">
        <w:rPr>
          <w:rFonts w:ascii="Arial" w:eastAsia="Times New Roman" w:hAnsi="Arial" w:cs="Arial"/>
          <w:color w:val="2D2D2D"/>
          <w:spacing w:val="2"/>
          <w:sz w:val="24"/>
          <w:szCs w:val="24"/>
          <w:lang w:eastAsia="ru-RU"/>
        </w:rPr>
        <w:t xml:space="preserve"> при этом требований к образуемым земельным участкам.</w:t>
      </w:r>
      <w:r w:rsidRPr="000419B2">
        <w:rPr>
          <w:rFonts w:ascii="Arial" w:eastAsia="Times New Roman" w:hAnsi="Arial" w:cs="Arial"/>
          <w:color w:val="2D2D2D"/>
          <w:spacing w:val="2"/>
          <w:sz w:val="24"/>
          <w:szCs w:val="24"/>
          <w:lang w:eastAsia="ru-RU"/>
        </w:rPr>
        <w:br/>
        <w:t>(Пункт дополнительно включен с 1 июля 2011 года </w:t>
      </w:r>
      <w:hyperlink r:id="rId157" w:history="1">
        <w:r w:rsidRPr="000419B2">
          <w:rPr>
            <w:rFonts w:ascii="Arial" w:eastAsia="Times New Roman" w:hAnsi="Arial" w:cs="Arial"/>
            <w:color w:val="00466E"/>
            <w:spacing w:val="2"/>
            <w:sz w:val="24"/>
            <w:szCs w:val="24"/>
            <w:u w:val="single"/>
            <w:lang w:eastAsia="ru-RU"/>
          </w:rPr>
          <w:t>Федеральным законом от 29 декабря 2010 года N 435-ФЗ</w:t>
        </w:r>
      </w:hyperlink>
      <w:r w:rsidRPr="000419B2">
        <w:rPr>
          <w:rFonts w:ascii="Arial" w:eastAsia="Times New Roman" w:hAnsi="Arial" w:cs="Arial"/>
          <w:color w:val="2D2D2D"/>
          <w:spacing w:val="2"/>
          <w:sz w:val="24"/>
          <w:szCs w:val="24"/>
          <w:lang w:eastAsia="ru-RU"/>
        </w:rPr>
        <w:t>)</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5. В случае перехода права собственности на земельную долю к другому лицу внесение изменений в договор аренды земельного участка, в составе которого находится такая земельная доля, не требуется (пункт дополнительно включен с 31 декабря 2010 </w:t>
      </w:r>
      <w:proofErr w:type="spellStart"/>
      <w:r w:rsidRPr="000419B2">
        <w:rPr>
          <w:rFonts w:ascii="Arial" w:eastAsia="Times New Roman" w:hAnsi="Arial" w:cs="Arial"/>
          <w:color w:val="2D2D2D"/>
          <w:spacing w:val="2"/>
          <w:sz w:val="24"/>
          <w:szCs w:val="24"/>
          <w:lang w:eastAsia="ru-RU"/>
        </w:rPr>
        <w:t>года</w:t>
      </w:r>
      <w:hyperlink r:id="rId158" w:history="1">
        <w:r w:rsidRPr="000419B2">
          <w:rPr>
            <w:rFonts w:ascii="Arial" w:eastAsia="Times New Roman" w:hAnsi="Arial" w:cs="Arial"/>
            <w:color w:val="00466E"/>
            <w:spacing w:val="2"/>
            <w:sz w:val="24"/>
            <w:szCs w:val="24"/>
            <w:u w:val="single"/>
            <w:lang w:eastAsia="ru-RU"/>
          </w:rPr>
          <w:t>Федеральным</w:t>
        </w:r>
        <w:proofErr w:type="spellEnd"/>
        <w:r w:rsidRPr="000419B2">
          <w:rPr>
            <w:rFonts w:ascii="Arial" w:eastAsia="Times New Roman" w:hAnsi="Arial" w:cs="Arial"/>
            <w:color w:val="00466E"/>
            <w:spacing w:val="2"/>
            <w:sz w:val="24"/>
            <w:szCs w:val="24"/>
            <w:u w:val="single"/>
            <w:lang w:eastAsia="ru-RU"/>
          </w:rPr>
          <w:t xml:space="preserve"> законом от 29 декабря 2010 года N 435-ФЗ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roofErr w:type="gramStart"/>
      <w:r w:rsidRPr="000419B2">
        <w:rPr>
          <w:rFonts w:ascii="Arial" w:eastAsia="Times New Roman" w:hAnsi="Arial" w:cs="Arial"/>
          <w:color w:val="2D2D2D"/>
          <w:spacing w:val="2"/>
          <w:sz w:val="24"/>
          <w:szCs w:val="24"/>
          <w:lang w:eastAsia="ru-RU"/>
        </w:rPr>
        <w:t>(Статья в редакции, введенной в действие с 31 июля 2005 года </w:t>
      </w:r>
      <w:hyperlink r:id="rId159" w:history="1">
        <w:r w:rsidRPr="000419B2">
          <w:rPr>
            <w:rFonts w:ascii="Arial" w:eastAsia="Times New Roman" w:hAnsi="Arial" w:cs="Arial"/>
            <w:color w:val="00466E"/>
            <w:spacing w:val="2"/>
            <w:sz w:val="24"/>
            <w:szCs w:val="24"/>
            <w:u w:val="single"/>
            <w:lang w:eastAsia="ru-RU"/>
          </w:rPr>
          <w:t>Федеральным законом от 18 июля 2005 года N 87-ФЗ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r>
      <w:proofErr w:type="gramEnd"/>
    </w:p>
    <w:p w:rsidR="000419B2" w:rsidRPr="000419B2" w:rsidRDefault="000419B2" w:rsidP="000419B2">
      <w:pPr>
        <w:shd w:val="clear" w:color="auto" w:fill="FFFFFF"/>
        <w:spacing w:before="434" w:after="260" w:line="240" w:lineRule="auto"/>
        <w:jc w:val="center"/>
        <w:textAlignment w:val="baseline"/>
        <w:outlineLvl w:val="2"/>
        <w:rPr>
          <w:rFonts w:ascii="Arial" w:eastAsia="Times New Roman" w:hAnsi="Arial" w:cs="Arial"/>
          <w:color w:val="4C4C4C"/>
          <w:spacing w:val="2"/>
          <w:sz w:val="34"/>
          <w:szCs w:val="34"/>
          <w:lang w:eastAsia="ru-RU"/>
        </w:rPr>
      </w:pPr>
      <w:r w:rsidRPr="000419B2">
        <w:rPr>
          <w:rFonts w:ascii="Arial" w:eastAsia="Times New Roman" w:hAnsi="Arial" w:cs="Arial"/>
          <w:color w:val="4C4C4C"/>
          <w:spacing w:val="2"/>
          <w:sz w:val="34"/>
          <w:szCs w:val="34"/>
          <w:lang w:eastAsia="ru-RU"/>
        </w:rPr>
        <w:t>Статья 12_1. Невостребованные земельные доли</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1. Невостребованной земельной долей может быть признана земельная доля, принадлежащая на праве собственности гражданину, который не передал эту земельную долю в аренду или не распорядился ею иным образом в течение трех и более лет подряд. При этом земельные доли, права на которые зарегистрированы в соответствии с </w:t>
      </w:r>
      <w:hyperlink r:id="rId160" w:history="1">
        <w:r w:rsidRPr="000419B2">
          <w:rPr>
            <w:rFonts w:ascii="Arial" w:eastAsia="Times New Roman" w:hAnsi="Arial" w:cs="Arial"/>
            <w:color w:val="00466E"/>
            <w:spacing w:val="2"/>
            <w:sz w:val="24"/>
            <w:szCs w:val="24"/>
            <w:u w:val="single"/>
            <w:lang w:eastAsia="ru-RU"/>
          </w:rPr>
          <w:t xml:space="preserve">Федеральным законом от 21 июля 1997 года </w:t>
        </w:r>
        <w:r w:rsidRPr="000419B2">
          <w:rPr>
            <w:rFonts w:ascii="Arial" w:eastAsia="Times New Roman" w:hAnsi="Arial" w:cs="Arial"/>
            <w:color w:val="00466E"/>
            <w:spacing w:val="2"/>
            <w:sz w:val="24"/>
            <w:szCs w:val="24"/>
            <w:u w:val="single"/>
            <w:lang w:eastAsia="ru-RU"/>
          </w:rPr>
          <w:lastRenderedPageBreak/>
          <w:t>N 122-ФЗ "О государственной регистрации прав на недвижимое имущество и сделок с ним"</w:t>
        </w:r>
      </w:hyperlink>
      <w:r w:rsidRPr="000419B2">
        <w:rPr>
          <w:rFonts w:ascii="Arial" w:eastAsia="Times New Roman" w:hAnsi="Arial" w:cs="Arial"/>
          <w:color w:val="2D2D2D"/>
          <w:spacing w:val="2"/>
          <w:sz w:val="24"/>
          <w:szCs w:val="24"/>
          <w:lang w:eastAsia="ru-RU"/>
        </w:rPr>
        <w:t>, не могут быть признаны невостребованными земельными долями по основанию, указанному в настоящем пункте.</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2. Невостребованной земельной долей может быть признана также земельная доля, </w:t>
      </w:r>
      <w:proofErr w:type="gramStart"/>
      <w:r w:rsidRPr="000419B2">
        <w:rPr>
          <w:rFonts w:ascii="Arial" w:eastAsia="Times New Roman" w:hAnsi="Arial" w:cs="Arial"/>
          <w:color w:val="2D2D2D"/>
          <w:spacing w:val="2"/>
          <w:sz w:val="24"/>
          <w:szCs w:val="24"/>
          <w:lang w:eastAsia="ru-RU"/>
        </w:rPr>
        <w:t>сведения</w:t>
      </w:r>
      <w:proofErr w:type="gramEnd"/>
      <w:r w:rsidRPr="000419B2">
        <w:rPr>
          <w:rFonts w:ascii="Arial" w:eastAsia="Times New Roman" w:hAnsi="Arial" w:cs="Arial"/>
          <w:color w:val="2D2D2D"/>
          <w:spacing w:val="2"/>
          <w:sz w:val="24"/>
          <w:szCs w:val="24"/>
          <w:lang w:eastAsia="ru-RU"/>
        </w:rPr>
        <w:t xml:space="preserve"> о собственнике которой не содержатся в принятых до дня вступления в силу </w:t>
      </w:r>
      <w:hyperlink r:id="rId161" w:history="1">
        <w:r w:rsidRPr="000419B2">
          <w:rPr>
            <w:rFonts w:ascii="Arial" w:eastAsia="Times New Roman" w:hAnsi="Arial" w:cs="Arial"/>
            <w:color w:val="00466E"/>
            <w:spacing w:val="2"/>
            <w:sz w:val="24"/>
            <w:szCs w:val="24"/>
            <w:u w:val="single"/>
            <w:lang w:eastAsia="ru-RU"/>
          </w:rPr>
          <w:t>Федерального закона от 21 июля 1997 года N 122-ФЗ "О государственной регистрации прав на недвижимое имущество и сделок с ним"</w:t>
        </w:r>
      </w:hyperlink>
      <w:r w:rsidRPr="000419B2">
        <w:rPr>
          <w:rFonts w:ascii="Arial" w:eastAsia="Times New Roman" w:hAnsi="Arial" w:cs="Arial"/>
          <w:color w:val="2D2D2D"/>
          <w:spacing w:val="2"/>
          <w:sz w:val="24"/>
          <w:szCs w:val="24"/>
          <w:lang w:eastAsia="ru-RU"/>
        </w:rPr>
        <w:t> решениях органов местного самоуправления о приватизации сельскохозяйственных угодий, либо земельная доля, собственник которой умер и отсутствуют наследники как по закону, так и по завещанию, или никто из наследников не имеет права наследовать, или все наследники отстранены от наследования, или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3. </w:t>
      </w:r>
      <w:proofErr w:type="gramStart"/>
      <w:r w:rsidRPr="000419B2">
        <w:rPr>
          <w:rFonts w:ascii="Arial" w:eastAsia="Times New Roman" w:hAnsi="Arial" w:cs="Arial"/>
          <w:color w:val="2D2D2D"/>
          <w:spacing w:val="2"/>
          <w:sz w:val="24"/>
          <w:szCs w:val="24"/>
          <w:lang w:eastAsia="ru-RU"/>
        </w:rPr>
        <w:t>Орган местного самоуправления поселения или городского округа по месту расположения земельного участка, находящегося в долевой собственности, составляет список лиц (при их наличии), земельные доли которых могут быть признаны невостребованными по основанию, указанному в </w:t>
      </w:r>
      <w:hyperlink r:id="rId162" w:history="1">
        <w:r w:rsidRPr="000419B2">
          <w:rPr>
            <w:rFonts w:ascii="Arial" w:eastAsia="Times New Roman" w:hAnsi="Arial" w:cs="Arial"/>
            <w:color w:val="00466E"/>
            <w:spacing w:val="2"/>
            <w:sz w:val="24"/>
            <w:szCs w:val="24"/>
            <w:u w:val="single"/>
            <w:lang w:eastAsia="ru-RU"/>
          </w:rPr>
          <w:t>пункте 1 настоящей статьи</w:t>
        </w:r>
      </w:hyperlink>
      <w:r w:rsidRPr="000419B2">
        <w:rPr>
          <w:rFonts w:ascii="Arial" w:eastAsia="Times New Roman" w:hAnsi="Arial" w:cs="Arial"/>
          <w:color w:val="2D2D2D"/>
          <w:spacing w:val="2"/>
          <w:sz w:val="24"/>
          <w:szCs w:val="24"/>
          <w:lang w:eastAsia="ru-RU"/>
        </w:rPr>
        <w:t>, и земельных долей, которые могут быть признаны невостребованными по основаниям, указанным в </w:t>
      </w:r>
      <w:hyperlink r:id="rId163" w:history="1">
        <w:r w:rsidRPr="000419B2">
          <w:rPr>
            <w:rFonts w:ascii="Arial" w:eastAsia="Times New Roman" w:hAnsi="Arial" w:cs="Arial"/>
            <w:color w:val="00466E"/>
            <w:spacing w:val="2"/>
            <w:sz w:val="24"/>
            <w:szCs w:val="24"/>
            <w:u w:val="single"/>
            <w:lang w:eastAsia="ru-RU"/>
          </w:rPr>
          <w:t>пункте 2 настоящей статьи</w:t>
        </w:r>
      </w:hyperlink>
      <w:r w:rsidRPr="000419B2">
        <w:rPr>
          <w:rFonts w:ascii="Arial" w:eastAsia="Times New Roman" w:hAnsi="Arial" w:cs="Arial"/>
          <w:color w:val="2D2D2D"/>
          <w:spacing w:val="2"/>
          <w:sz w:val="24"/>
          <w:szCs w:val="24"/>
          <w:lang w:eastAsia="ru-RU"/>
        </w:rPr>
        <w:t> (далее в целях настоящей статьи - список невостребованных</w:t>
      </w:r>
      <w:proofErr w:type="gramEnd"/>
      <w:r w:rsidRPr="000419B2">
        <w:rPr>
          <w:rFonts w:ascii="Arial" w:eastAsia="Times New Roman" w:hAnsi="Arial" w:cs="Arial"/>
          <w:color w:val="2D2D2D"/>
          <w:spacing w:val="2"/>
          <w:sz w:val="24"/>
          <w:szCs w:val="24"/>
          <w:lang w:eastAsia="ru-RU"/>
        </w:rPr>
        <w:t xml:space="preserve"> земельных долей).</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4. </w:t>
      </w:r>
      <w:proofErr w:type="gramStart"/>
      <w:r w:rsidRPr="000419B2">
        <w:rPr>
          <w:rFonts w:ascii="Arial" w:eastAsia="Times New Roman" w:hAnsi="Arial" w:cs="Arial"/>
          <w:color w:val="2D2D2D"/>
          <w:spacing w:val="2"/>
          <w:sz w:val="24"/>
          <w:szCs w:val="24"/>
          <w:lang w:eastAsia="ru-RU"/>
        </w:rPr>
        <w:t>Орган местного самоуправления поселения или городского округа по месту расположения земельного участка, находящегося в долевой собственности, опубликовывает список невостребованных земельных долей в средствах массовой информации, определенных субъектом Российской Федерации, и размещает на своем официальном сайте в сети "Интернет" (при его наличии) не менее чем за три месяца до созыва общего собрания участников долевой собственности.</w:t>
      </w:r>
      <w:proofErr w:type="gramEnd"/>
      <w:r w:rsidRPr="000419B2">
        <w:rPr>
          <w:rFonts w:ascii="Arial" w:eastAsia="Times New Roman" w:hAnsi="Arial" w:cs="Arial"/>
          <w:color w:val="2D2D2D"/>
          <w:spacing w:val="2"/>
          <w:sz w:val="24"/>
          <w:szCs w:val="24"/>
          <w:lang w:eastAsia="ru-RU"/>
        </w:rPr>
        <w:t xml:space="preserve"> Указанный список размещается также на информационных щитах, расположенных на территории данного муниципального образования.</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5. Список невостребованных земельных долей представляется органом местного самоуправления поселения или городского округа по месту расположения земельного участка, находящегося в долевой собственности, на утверждение общему собранию участников долевой собственности.</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6. </w:t>
      </w:r>
      <w:proofErr w:type="gramStart"/>
      <w:r w:rsidRPr="000419B2">
        <w:rPr>
          <w:rFonts w:ascii="Arial" w:eastAsia="Times New Roman" w:hAnsi="Arial" w:cs="Arial"/>
          <w:color w:val="2D2D2D"/>
          <w:spacing w:val="2"/>
          <w:sz w:val="24"/>
          <w:szCs w:val="24"/>
          <w:lang w:eastAsia="ru-RU"/>
        </w:rPr>
        <w:t xml:space="preserve">Лица, считающие, что они или принадлежащие им земельные доли необоснованно включены в список невостребованных земельных долей, вправе </w:t>
      </w:r>
      <w:r w:rsidRPr="000419B2">
        <w:rPr>
          <w:rFonts w:ascii="Arial" w:eastAsia="Times New Roman" w:hAnsi="Arial" w:cs="Arial"/>
          <w:color w:val="2D2D2D"/>
          <w:spacing w:val="2"/>
          <w:sz w:val="24"/>
          <w:szCs w:val="24"/>
          <w:lang w:eastAsia="ru-RU"/>
        </w:rPr>
        <w:lastRenderedPageBreak/>
        <w:t>представить в письменной форме возражения в орган местного самоуправления поселения или городского округа по месту расположения земельного участка, находящегося в долевой собственности, и заявить об этом на общем собрании участников долевой собственности, что является основанием для исключения указанных лиц и (или) земельных долей</w:t>
      </w:r>
      <w:proofErr w:type="gramEnd"/>
      <w:r w:rsidRPr="000419B2">
        <w:rPr>
          <w:rFonts w:ascii="Arial" w:eastAsia="Times New Roman" w:hAnsi="Arial" w:cs="Arial"/>
          <w:color w:val="2D2D2D"/>
          <w:spacing w:val="2"/>
          <w:sz w:val="24"/>
          <w:szCs w:val="24"/>
          <w:lang w:eastAsia="ru-RU"/>
        </w:rPr>
        <w:t xml:space="preserve"> из списка невостребованных земельных долей.</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7. </w:t>
      </w:r>
      <w:proofErr w:type="gramStart"/>
      <w:r w:rsidRPr="000419B2">
        <w:rPr>
          <w:rFonts w:ascii="Arial" w:eastAsia="Times New Roman" w:hAnsi="Arial" w:cs="Arial"/>
          <w:color w:val="2D2D2D"/>
          <w:spacing w:val="2"/>
          <w:sz w:val="24"/>
          <w:szCs w:val="24"/>
          <w:lang w:eastAsia="ru-RU"/>
        </w:rPr>
        <w:t>С даты утверждения</w:t>
      </w:r>
      <w:proofErr w:type="gramEnd"/>
      <w:r w:rsidRPr="000419B2">
        <w:rPr>
          <w:rFonts w:ascii="Arial" w:eastAsia="Times New Roman" w:hAnsi="Arial" w:cs="Arial"/>
          <w:color w:val="2D2D2D"/>
          <w:spacing w:val="2"/>
          <w:sz w:val="24"/>
          <w:szCs w:val="24"/>
          <w:lang w:eastAsia="ru-RU"/>
        </w:rPr>
        <w:t xml:space="preserve"> списка невостребованных земельных долей общим собранием участников долевой собственности земельные доли, сведения о которых включены в указанный список, признаются невостребованными. В случае</w:t>
      </w:r>
      <w:proofErr w:type="gramStart"/>
      <w:r w:rsidRPr="000419B2">
        <w:rPr>
          <w:rFonts w:ascii="Arial" w:eastAsia="Times New Roman" w:hAnsi="Arial" w:cs="Arial"/>
          <w:color w:val="2D2D2D"/>
          <w:spacing w:val="2"/>
          <w:sz w:val="24"/>
          <w:szCs w:val="24"/>
          <w:lang w:eastAsia="ru-RU"/>
        </w:rPr>
        <w:t>,</w:t>
      </w:r>
      <w:proofErr w:type="gramEnd"/>
      <w:r w:rsidRPr="000419B2">
        <w:rPr>
          <w:rFonts w:ascii="Arial" w:eastAsia="Times New Roman" w:hAnsi="Arial" w:cs="Arial"/>
          <w:color w:val="2D2D2D"/>
          <w:spacing w:val="2"/>
          <w:sz w:val="24"/>
          <w:szCs w:val="24"/>
          <w:lang w:eastAsia="ru-RU"/>
        </w:rPr>
        <w:t xml:space="preserve">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 орган местного самоуправления поселения или городского округа по месту расположения земельного участка, находящегося в долевой собственности, вправе утвердить такой список самостоятельно.</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8. Орган местного самоуправления поселения или городского округа по месту расположения земельного участка, находящегося в долевой собственности, вправе обратиться в суд с требованием о признании права муниципальной собственности на земельные доли, признанные в установленном настоящей статьей порядке невостребованными.</w:t>
      </w:r>
      <w:r w:rsidRPr="000419B2">
        <w:rPr>
          <w:rFonts w:ascii="Arial" w:eastAsia="Times New Roman" w:hAnsi="Arial" w:cs="Arial"/>
          <w:color w:val="2D2D2D"/>
          <w:spacing w:val="2"/>
          <w:sz w:val="24"/>
          <w:szCs w:val="24"/>
          <w:lang w:eastAsia="ru-RU"/>
        </w:rPr>
        <w:br/>
        <w:t>(Статья дополнительно включена с 1 июля 2011 года </w:t>
      </w:r>
      <w:hyperlink r:id="rId164" w:history="1">
        <w:r w:rsidRPr="000419B2">
          <w:rPr>
            <w:rFonts w:ascii="Arial" w:eastAsia="Times New Roman" w:hAnsi="Arial" w:cs="Arial"/>
            <w:color w:val="00466E"/>
            <w:spacing w:val="2"/>
            <w:sz w:val="24"/>
            <w:szCs w:val="24"/>
            <w:u w:val="single"/>
            <w:lang w:eastAsia="ru-RU"/>
          </w:rPr>
          <w:t>Федеральным законом от 29 декабря 2010 года N 435-ФЗ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before="434" w:after="260" w:line="240" w:lineRule="auto"/>
        <w:jc w:val="center"/>
        <w:textAlignment w:val="baseline"/>
        <w:outlineLvl w:val="2"/>
        <w:rPr>
          <w:rFonts w:ascii="Arial" w:eastAsia="Times New Roman" w:hAnsi="Arial" w:cs="Arial"/>
          <w:color w:val="4C4C4C"/>
          <w:spacing w:val="2"/>
          <w:sz w:val="34"/>
          <w:szCs w:val="34"/>
          <w:lang w:eastAsia="ru-RU"/>
        </w:rPr>
      </w:pPr>
      <w:r w:rsidRPr="000419B2">
        <w:rPr>
          <w:rFonts w:ascii="Arial" w:eastAsia="Times New Roman" w:hAnsi="Arial" w:cs="Arial"/>
          <w:color w:val="4C4C4C"/>
          <w:spacing w:val="2"/>
          <w:sz w:val="34"/>
          <w:szCs w:val="34"/>
          <w:lang w:eastAsia="ru-RU"/>
        </w:rPr>
        <w:t>Статья 13. Образование земельного участка из земельного участка, находящегося в долевой собственности</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1. Участник или участники долевой собственности на земельный участок из земель сельскохозяйственного назначения вправе выделить земельный участок в счет своей земельной доли или своих земельных долей, если это не противоречит требованиям к образованию земельных участков, установленным </w:t>
      </w:r>
      <w:hyperlink r:id="rId165" w:history="1">
        <w:r w:rsidRPr="000419B2">
          <w:rPr>
            <w:rFonts w:ascii="Arial" w:eastAsia="Times New Roman" w:hAnsi="Arial" w:cs="Arial"/>
            <w:color w:val="00466E"/>
            <w:spacing w:val="2"/>
            <w:sz w:val="24"/>
            <w:szCs w:val="24"/>
            <w:u w:val="single"/>
            <w:lang w:eastAsia="ru-RU"/>
          </w:rPr>
          <w:t>Земельным кодексом Российской Федерации</w:t>
        </w:r>
      </w:hyperlink>
      <w:r w:rsidRPr="000419B2">
        <w:rPr>
          <w:rFonts w:ascii="Arial" w:eastAsia="Times New Roman" w:hAnsi="Arial" w:cs="Arial"/>
          <w:color w:val="2D2D2D"/>
          <w:spacing w:val="2"/>
          <w:sz w:val="24"/>
          <w:szCs w:val="24"/>
          <w:lang w:eastAsia="ru-RU"/>
        </w:rPr>
        <w:t> и настоящим Федеральным законом.</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lastRenderedPageBreak/>
        <w:t>2. Земельный участок образуется путем выдела в счет земельной доли или земельных долей на основании решения общего собрания участников долевой собственности или путем выдела земельного участка в порядке, установленном </w:t>
      </w:r>
      <w:hyperlink r:id="rId166" w:history="1">
        <w:r w:rsidRPr="000419B2">
          <w:rPr>
            <w:rFonts w:ascii="Arial" w:eastAsia="Times New Roman" w:hAnsi="Arial" w:cs="Arial"/>
            <w:color w:val="00466E"/>
            <w:spacing w:val="2"/>
            <w:sz w:val="24"/>
            <w:szCs w:val="24"/>
            <w:u w:val="single"/>
            <w:lang w:eastAsia="ru-RU"/>
          </w:rPr>
          <w:t>пунктами 4</w:t>
        </w:r>
      </w:hyperlink>
      <w:r w:rsidRPr="000419B2">
        <w:rPr>
          <w:rFonts w:ascii="Arial" w:eastAsia="Times New Roman" w:hAnsi="Arial" w:cs="Arial"/>
          <w:color w:val="2D2D2D"/>
          <w:spacing w:val="2"/>
          <w:sz w:val="24"/>
          <w:szCs w:val="24"/>
          <w:lang w:eastAsia="ru-RU"/>
        </w:rPr>
        <w:t>-</w:t>
      </w:r>
      <w:hyperlink r:id="rId167" w:history="1">
        <w:r w:rsidRPr="000419B2">
          <w:rPr>
            <w:rFonts w:ascii="Arial" w:eastAsia="Times New Roman" w:hAnsi="Arial" w:cs="Arial"/>
            <w:color w:val="00466E"/>
            <w:spacing w:val="2"/>
            <w:sz w:val="24"/>
            <w:szCs w:val="24"/>
            <w:u w:val="single"/>
            <w:lang w:eastAsia="ru-RU"/>
          </w:rPr>
          <w:t>6 настоящей статьи</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3. </w:t>
      </w:r>
      <w:proofErr w:type="gramStart"/>
      <w:r w:rsidRPr="000419B2">
        <w:rPr>
          <w:rFonts w:ascii="Arial" w:eastAsia="Times New Roman" w:hAnsi="Arial" w:cs="Arial"/>
          <w:color w:val="2D2D2D"/>
          <w:spacing w:val="2"/>
          <w:sz w:val="24"/>
          <w:szCs w:val="24"/>
          <w:lang w:eastAsia="ru-RU"/>
        </w:rPr>
        <w:t>Земельный участок может быть образован на основании решения общего собрания участников долевой собственности в случае, если данным решением утверждены проект межевания земельных участков, перечень собственников образуемых земельных участков и размер их долей в праве общей собственности на образуемые земельные участки.</w:t>
      </w:r>
      <w:proofErr w:type="gramEnd"/>
      <w:r w:rsidRPr="000419B2">
        <w:rPr>
          <w:rFonts w:ascii="Arial" w:eastAsia="Times New Roman" w:hAnsi="Arial" w:cs="Arial"/>
          <w:color w:val="2D2D2D"/>
          <w:spacing w:val="2"/>
          <w:sz w:val="24"/>
          <w:szCs w:val="24"/>
          <w:lang w:eastAsia="ru-RU"/>
        </w:rPr>
        <w:t xml:space="preserve"> Если земельный участок образуется на основании решения общего собрания участников долевой собственности и в соответствии с утвержденным этим собранием проектом межевания, дополнительное согласование размера и местоположения границ образуемого земельного участка не требуется.</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4. </w:t>
      </w:r>
      <w:proofErr w:type="gramStart"/>
      <w:r w:rsidRPr="000419B2">
        <w:rPr>
          <w:rFonts w:ascii="Arial" w:eastAsia="Times New Roman" w:hAnsi="Arial" w:cs="Arial"/>
          <w:color w:val="2D2D2D"/>
          <w:spacing w:val="2"/>
          <w:sz w:val="24"/>
          <w:szCs w:val="24"/>
          <w:lang w:eastAsia="ru-RU"/>
        </w:rPr>
        <w:t>Если указанное в </w:t>
      </w:r>
      <w:hyperlink r:id="rId168" w:history="1">
        <w:r w:rsidRPr="000419B2">
          <w:rPr>
            <w:rFonts w:ascii="Arial" w:eastAsia="Times New Roman" w:hAnsi="Arial" w:cs="Arial"/>
            <w:color w:val="00466E"/>
            <w:spacing w:val="2"/>
            <w:sz w:val="24"/>
            <w:szCs w:val="24"/>
            <w:u w:val="single"/>
            <w:lang w:eastAsia="ru-RU"/>
          </w:rPr>
          <w:t>пункте 3 настоящей статьи</w:t>
        </w:r>
      </w:hyperlink>
      <w:r w:rsidRPr="000419B2">
        <w:rPr>
          <w:rFonts w:ascii="Arial" w:eastAsia="Times New Roman" w:hAnsi="Arial" w:cs="Arial"/>
          <w:color w:val="2D2D2D"/>
          <w:spacing w:val="2"/>
          <w:sz w:val="24"/>
          <w:szCs w:val="24"/>
          <w:lang w:eastAsia="ru-RU"/>
        </w:rPr>
        <w:t> решение общего собрания участников долевой собственности отсутствует, собственник земельной доли или земельных долей для выдела земельного участка в счет земельной доли или земельных долей заключает договор с кадастровым инженером, который подготавливает проект межевания земельного участка для выдела земельного участка в счет земельной доли или земельных долей.</w:t>
      </w:r>
      <w:r w:rsidRPr="000419B2">
        <w:rPr>
          <w:rFonts w:ascii="Arial" w:eastAsia="Times New Roman" w:hAnsi="Arial" w:cs="Arial"/>
          <w:color w:val="2D2D2D"/>
          <w:spacing w:val="2"/>
          <w:sz w:val="24"/>
          <w:szCs w:val="24"/>
          <w:lang w:eastAsia="ru-RU"/>
        </w:rPr>
        <w:br/>
      </w:r>
      <w:proofErr w:type="gramEnd"/>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5. Размер земельного участка, выделяемого в счет земельной доли или земельных долей, определяется на основании данных, указанных в документах, удостоверяющих право на эту земельную долю или эти земельные доли. </w:t>
      </w:r>
      <w:proofErr w:type="gramStart"/>
      <w:r w:rsidRPr="000419B2">
        <w:rPr>
          <w:rFonts w:ascii="Arial" w:eastAsia="Times New Roman" w:hAnsi="Arial" w:cs="Arial"/>
          <w:color w:val="2D2D2D"/>
          <w:spacing w:val="2"/>
          <w:sz w:val="24"/>
          <w:szCs w:val="24"/>
          <w:lang w:eastAsia="ru-RU"/>
        </w:rPr>
        <w:t>При этом площадь выделяемого в счет земельной доли или земельных долей земельного участка может быть больше или меньше площади, указанной в документах, удостоверяющих право на земельную долю или земельные доли, если увеличение или уменьшение площади выделяемого в счет земельной доли или земельных долей земельного участка осуществляется с учетом состояния и свойств почвы выделяемого земельного участка и земельного участка, из которого</w:t>
      </w:r>
      <w:proofErr w:type="gramEnd"/>
      <w:r w:rsidRPr="000419B2">
        <w:rPr>
          <w:rFonts w:ascii="Arial" w:eastAsia="Times New Roman" w:hAnsi="Arial" w:cs="Arial"/>
          <w:color w:val="2D2D2D"/>
          <w:spacing w:val="2"/>
          <w:sz w:val="24"/>
          <w:szCs w:val="24"/>
          <w:lang w:eastAsia="ru-RU"/>
        </w:rPr>
        <w:t xml:space="preserve"> он образуется.</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6. Размер и местоположение границ земельного участка, выделяемого в счет земельной доли или земельных долей, должны быть согласованы кадастровым инженером в порядке, установленном </w:t>
      </w:r>
      <w:hyperlink r:id="rId169" w:history="1">
        <w:r w:rsidRPr="000419B2">
          <w:rPr>
            <w:rFonts w:ascii="Arial" w:eastAsia="Times New Roman" w:hAnsi="Arial" w:cs="Arial"/>
            <w:color w:val="00466E"/>
            <w:spacing w:val="2"/>
            <w:sz w:val="24"/>
            <w:szCs w:val="24"/>
            <w:u w:val="single"/>
            <w:lang w:eastAsia="ru-RU"/>
          </w:rPr>
          <w:t>статьей 13_1</w:t>
        </w:r>
      </w:hyperlink>
      <w:r w:rsidRPr="000419B2">
        <w:rPr>
          <w:rFonts w:ascii="Arial" w:eastAsia="Times New Roman" w:hAnsi="Arial" w:cs="Arial"/>
          <w:color w:val="2D2D2D"/>
          <w:spacing w:val="2"/>
          <w:sz w:val="24"/>
          <w:szCs w:val="24"/>
          <w:lang w:eastAsia="ru-RU"/>
        </w:rPr>
        <w:t> настоящего Федерального закона.</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7. Порядок определения размера выделяемого в счет земельной доли или земельных долей земельного участка с учетом состояния и свойств его почвы </w:t>
      </w:r>
      <w:r w:rsidRPr="000419B2">
        <w:rPr>
          <w:rFonts w:ascii="Arial" w:eastAsia="Times New Roman" w:hAnsi="Arial" w:cs="Arial"/>
          <w:color w:val="2D2D2D"/>
          <w:spacing w:val="2"/>
          <w:sz w:val="24"/>
          <w:szCs w:val="24"/>
          <w:lang w:eastAsia="ru-RU"/>
        </w:rPr>
        <w:lastRenderedPageBreak/>
        <w:t>устанавливается законом субъекта Российской Федерации. Отсутствие указанного порядка не является препятствием для выдела земельного участка в счет земельной доли или земельных долей.</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8. Выдел земельных долей, находящихся в муниципальной собственности, осуществляется по правилам, установленным для выдела земельных долей, находящихся в частной собственности.</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proofErr w:type="gramStart"/>
      <w:r w:rsidRPr="000419B2">
        <w:rPr>
          <w:rFonts w:ascii="Arial" w:eastAsia="Times New Roman" w:hAnsi="Arial" w:cs="Arial"/>
          <w:color w:val="2D2D2D"/>
          <w:spacing w:val="2"/>
          <w:sz w:val="24"/>
          <w:szCs w:val="24"/>
          <w:lang w:eastAsia="ru-RU"/>
        </w:rPr>
        <w:t>(Пункт в редакции, введенной в действие с 15 июля 2016 </w:t>
      </w:r>
      <w:hyperlink r:id="rId170" w:history="1">
        <w:r w:rsidRPr="000419B2">
          <w:rPr>
            <w:rFonts w:ascii="Arial" w:eastAsia="Times New Roman" w:hAnsi="Arial" w:cs="Arial"/>
            <w:color w:val="00466E"/>
            <w:spacing w:val="2"/>
            <w:sz w:val="24"/>
            <w:szCs w:val="24"/>
            <w:u w:val="single"/>
            <w:lang w:eastAsia="ru-RU"/>
          </w:rPr>
          <w:t>Федеральным законом от 3 июля 2016 года N 352-ФЗ</w:t>
        </w:r>
      </w:hyperlink>
      <w:r w:rsidRPr="000419B2">
        <w:rPr>
          <w:rFonts w:ascii="Arial" w:eastAsia="Times New Roman" w:hAnsi="Arial" w:cs="Arial"/>
          <w:color w:val="2D2D2D"/>
          <w:spacing w:val="2"/>
          <w:sz w:val="24"/>
          <w:szCs w:val="24"/>
          <w:lang w:eastAsia="ru-RU"/>
        </w:rPr>
        <w:t>.</w:t>
      </w:r>
      <w:proofErr w:type="gramEnd"/>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proofErr w:type="gramStart"/>
      <w:r w:rsidRPr="000419B2">
        <w:rPr>
          <w:rFonts w:ascii="Arial" w:eastAsia="Times New Roman" w:hAnsi="Arial" w:cs="Arial"/>
          <w:color w:val="2D2D2D"/>
          <w:spacing w:val="2"/>
          <w:sz w:val="24"/>
          <w:szCs w:val="24"/>
          <w:lang w:eastAsia="ru-RU"/>
        </w:rPr>
        <w:t>(Статья в редакции, введенной в действие с 1 июля 2011 года </w:t>
      </w:r>
      <w:hyperlink r:id="rId171" w:history="1">
        <w:r w:rsidRPr="000419B2">
          <w:rPr>
            <w:rFonts w:ascii="Arial" w:eastAsia="Times New Roman" w:hAnsi="Arial" w:cs="Arial"/>
            <w:color w:val="00466E"/>
            <w:spacing w:val="2"/>
            <w:sz w:val="24"/>
            <w:szCs w:val="24"/>
            <w:u w:val="single"/>
            <w:lang w:eastAsia="ru-RU"/>
          </w:rPr>
          <w:t>Федеральным законом от 29 декабря 2010 года N 435-ФЗ</w:t>
        </w:r>
      </w:hyperlink>
      <w:r w:rsidRPr="000419B2">
        <w:rPr>
          <w:rFonts w:ascii="Arial" w:eastAsia="Times New Roman" w:hAnsi="Arial" w:cs="Arial"/>
          <w:color w:val="2D2D2D"/>
          <w:spacing w:val="2"/>
          <w:sz w:val="24"/>
          <w:szCs w:val="24"/>
          <w:lang w:eastAsia="ru-RU"/>
        </w:rPr>
        <w:t>.</w:t>
      </w:r>
      <w:proofErr w:type="gramEnd"/>
    </w:p>
    <w:p w:rsidR="000419B2" w:rsidRPr="000419B2" w:rsidRDefault="000419B2" w:rsidP="000419B2">
      <w:pPr>
        <w:shd w:val="clear" w:color="auto" w:fill="FFFFFF"/>
        <w:spacing w:before="434" w:after="260" w:line="240" w:lineRule="auto"/>
        <w:jc w:val="center"/>
        <w:textAlignment w:val="baseline"/>
        <w:outlineLvl w:val="2"/>
        <w:rPr>
          <w:rFonts w:ascii="Arial" w:eastAsia="Times New Roman" w:hAnsi="Arial" w:cs="Arial"/>
          <w:color w:val="4C4C4C"/>
          <w:spacing w:val="2"/>
          <w:sz w:val="34"/>
          <w:szCs w:val="34"/>
          <w:lang w:eastAsia="ru-RU"/>
        </w:rPr>
      </w:pPr>
      <w:r w:rsidRPr="000419B2">
        <w:rPr>
          <w:rFonts w:ascii="Arial" w:eastAsia="Times New Roman" w:hAnsi="Arial" w:cs="Arial"/>
          <w:color w:val="4C4C4C"/>
          <w:spacing w:val="2"/>
          <w:sz w:val="34"/>
          <w:szCs w:val="34"/>
          <w:lang w:eastAsia="ru-RU"/>
        </w:rPr>
        <w:t>Статья 13_1. Проект межевания земельного участка</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1. Проектом межевания земельного участка или земельных участков определяются размеры и местоположение границ земельного участка или земельных участков, которые могут быть выделены в счет земельной доли или земельных долей (далее также - образуемые земельные участки). Проект межевания земельных участков, подлежащий утверждению общим собранием участников долевой собственности, также должен содержать сведения о земельных участках, выделяемых в счет земельных долей, находящихся в муниципальной собственности (при их наличии), и о земельном участке или земельных участках, право общей </w:t>
      </w:r>
      <w:proofErr w:type="gramStart"/>
      <w:r w:rsidRPr="000419B2">
        <w:rPr>
          <w:rFonts w:ascii="Arial" w:eastAsia="Times New Roman" w:hAnsi="Arial" w:cs="Arial"/>
          <w:color w:val="2D2D2D"/>
          <w:spacing w:val="2"/>
          <w:sz w:val="24"/>
          <w:szCs w:val="24"/>
          <w:lang w:eastAsia="ru-RU"/>
        </w:rPr>
        <w:t>собственности</w:t>
      </w:r>
      <w:proofErr w:type="gramEnd"/>
      <w:r w:rsidRPr="000419B2">
        <w:rPr>
          <w:rFonts w:ascii="Arial" w:eastAsia="Times New Roman" w:hAnsi="Arial" w:cs="Arial"/>
          <w:color w:val="2D2D2D"/>
          <w:spacing w:val="2"/>
          <w:sz w:val="24"/>
          <w:szCs w:val="24"/>
          <w:lang w:eastAsia="ru-RU"/>
        </w:rPr>
        <w:t xml:space="preserve"> на которые сохраняется или возникает.</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2. Проект межевания земельного участка или земельных участков подготавливается кадастровым инженером. Заказчиком такого проекта межевания может являться любое лицо.</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3. Требования к проекту межевания земельных участков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4. Предельные максимальные цены (тарифы, расценки, ставки и тому подобное) работ по подготовке проекта межевания земельного участка или земельных участков могут устанавливаться субъектами Российской Федерации.</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lastRenderedPageBreak/>
        <w:t>5. Проект межевания земельного участка или земельных участков утверждается решением общего собрания участников долевой собственности либо в случае, указанном в </w:t>
      </w:r>
      <w:hyperlink r:id="rId172" w:history="1">
        <w:r w:rsidRPr="000419B2">
          <w:rPr>
            <w:rFonts w:ascii="Arial" w:eastAsia="Times New Roman" w:hAnsi="Arial" w:cs="Arial"/>
            <w:color w:val="00466E"/>
            <w:spacing w:val="2"/>
            <w:sz w:val="24"/>
            <w:szCs w:val="24"/>
            <w:u w:val="single"/>
            <w:lang w:eastAsia="ru-RU"/>
          </w:rPr>
          <w:t>пункте 4 статьи 13 настоящего Федерального закона</w:t>
        </w:r>
      </w:hyperlink>
      <w:r w:rsidRPr="000419B2">
        <w:rPr>
          <w:rFonts w:ascii="Arial" w:eastAsia="Times New Roman" w:hAnsi="Arial" w:cs="Arial"/>
          <w:color w:val="2D2D2D"/>
          <w:spacing w:val="2"/>
          <w:sz w:val="24"/>
          <w:szCs w:val="24"/>
          <w:lang w:eastAsia="ru-RU"/>
        </w:rPr>
        <w:t>, решением собственника земельной доли или земельных долей.</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t>Одновременно с решением общего собрания участников долевой собственности об утверждении проекта межевания земельных участков должно быть принято решение об утверждении перечня собственников образуемых земельных участков и размеров их долей в праве общей собственности на образуемые земельные участки.</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6. </w:t>
      </w:r>
      <w:proofErr w:type="gramStart"/>
      <w:r w:rsidRPr="000419B2">
        <w:rPr>
          <w:rFonts w:ascii="Arial" w:eastAsia="Times New Roman" w:hAnsi="Arial" w:cs="Arial"/>
          <w:color w:val="2D2D2D"/>
          <w:spacing w:val="2"/>
          <w:sz w:val="24"/>
          <w:szCs w:val="24"/>
          <w:lang w:eastAsia="ru-RU"/>
        </w:rPr>
        <w:t>При подготовке проекта межевания, подлежащего утверждению общим собранием участников долевой собственности, кадастровый инженер обеспечивает правообладателям земельного участка или земельных участков, из которых будут выделяться земельные участки в счет земельной доли или земельных долей (далее также - исходный земельный участок или исходные земельные участки), органу местного самоуправления поселения или городского округа по месту расположения каждого исходного земельного участка и, если заказчик кадастровых</w:t>
      </w:r>
      <w:proofErr w:type="gramEnd"/>
      <w:r w:rsidRPr="000419B2">
        <w:rPr>
          <w:rFonts w:ascii="Arial" w:eastAsia="Times New Roman" w:hAnsi="Arial" w:cs="Arial"/>
          <w:color w:val="2D2D2D"/>
          <w:spacing w:val="2"/>
          <w:sz w:val="24"/>
          <w:szCs w:val="24"/>
          <w:lang w:eastAsia="ru-RU"/>
        </w:rPr>
        <w:t xml:space="preserve"> работ не является правообладателем исходного земельного участка или исходных земельных участков, заказчику кадастровых работ возможность ознакомиться с этим проектом до его утверждения и представить предложения о его доработке. Срок ознакомления с проектом межевания земельных участков не может быть менее чем тридцать дней до дня его утверждения.</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7. Извещение о месте и порядке ознакомления с проектом межевания земельных участков направляется участникам долевой собственности или опубликовывается в средствах массовой информации, определенных субъектом Российской Федерации.</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8. Извещение, указанное в </w:t>
      </w:r>
      <w:hyperlink r:id="rId173" w:history="1">
        <w:r w:rsidRPr="000419B2">
          <w:rPr>
            <w:rFonts w:ascii="Arial" w:eastAsia="Times New Roman" w:hAnsi="Arial" w:cs="Arial"/>
            <w:color w:val="00466E"/>
            <w:spacing w:val="2"/>
            <w:sz w:val="24"/>
            <w:szCs w:val="24"/>
            <w:u w:val="single"/>
            <w:lang w:eastAsia="ru-RU"/>
          </w:rPr>
          <w:t>пункте 7 настоящей статьи</w:t>
        </w:r>
      </w:hyperlink>
      <w:r w:rsidRPr="000419B2">
        <w:rPr>
          <w:rFonts w:ascii="Arial" w:eastAsia="Times New Roman" w:hAnsi="Arial" w:cs="Arial"/>
          <w:color w:val="2D2D2D"/>
          <w:spacing w:val="2"/>
          <w:sz w:val="24"/>
          <w:szCs w:val="24"/>
          <w:lang w:eastAsia="ru-RU"/>
        </w:rPr>
        <w:t>, должно содержать:</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1) сведения о заказчике работ по подготовке проекта межевания земельных участков, в том числе почтовый адрес и номер контактного телефона;</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2) сведения о кадастровом инженере, подготовившем проект межевания земельных участков, в том числе почтовый адрес, адрес электронной почты и номер контактного телефона;</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lastRenderedPageBreak/>
        <w:t>3) кадастровый номер и адрес каждого исходного земельного участка;</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4) порядок ознакомления с проектом межевания земельных участков, место или адрес, где с этим проектом можно ознакомиться со дня получения или опубликования извещения;</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5) сроки и почтовый адрес для вручения или направления заинтересованными лицами предложений о доработке проекта межевания земельных участков после ознакомления с ним.</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9. Проект межевания земельного участка, утверждаемый решением собственника земельной доли или земельных долей, подлежит обязательному согласованию с участниками долевой собственности. Предметом согласования являются размер и местоположение границ выделяемого в счет земельной доли или земельных долей земельного участка.</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10. Извещение о необходимости согласования проекта межевания земельного участка направляется участникам долевой собственности или опубликовывается в средствах массовой информации, определенных субъектом Российской Федерации.</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11. </w:t>
      </w:r>
      <w:proofErr w:type="gramStart"/>
      <w:r w:rsidRPr="000419B2">
        <w:rPr>
          <w:rFonts w:ascii="Arial" w:eastAsia="Times New Roman" w:hAnsi="Arial" w:cs="Arial"/>
          <w:color w:val="2D2D2D"/>
          <w:spacing w:val="2"/>
          <w:sz w:val="24"/>
          <w:szCs w:val="24"/>
          <w:lang w:eastAsia="ru-RU"/>
        </w:rPr>
        <w:t>Извещение, указанное в </w:t>
      </w:r>
      <w:hyperlink r:id="rId174" w:history="1">
        <w:r w:rsidRPr="000419B2">
          <w:rPr>
            <w:rFonts w:ascii="Arial" w:eastAsia="Times New Roman" w:hAnsi="Arial" w:cs="Arial"/>
            <w:color w:val="00466E"/>
            <w:spacing w:val="2"/>
            <w:sz w:val="24"/>
            <w:szCs w:val="24"/>
            <w:u w:val="single"/>
            <w:lang w:eastAsia="ru-RU"/>
          </w:rPr>
          <w:t>пункте 10 настоящей статьи</w:t>
        </w:r>
      </w:hyperlink>
      <w:r w:rsidRPr="000419B2">
        <w:rPr>
          <w:rFonts w:ascii="Arial" w:eastAsia="Times New Roman" w:hAnsi="Arial" w:cs="Arial"/>
          <w:color w:val="2D2D2D"/>
          <w:spacing w:val="2"/>
          <w:sz w:val="24"/>
          <w:szCs w:val="24"/>
          <w:lang w:eastAsia="ru-RU"/>
        </w:rPr>
        <w:t>, должно содержать сведения, предусмотренные </w:t>
      </w:r>
      <w:hyperlink r:id="rId175" w:history="1">
        <w:r w:rsidRPr="000419B2">
          <w:rPr>
            <w:rFonts w:ascii="Arial" w:eastAsia="Times New Roman" w:hAnsi="Arial" w:cs="Arial"/>
            <w:color w:val="00466E"/>
            <w:spacing w:val="2"/>
            <w:sz w:val="24"/>
            <w:szCs w:val="24"/>
            <w:u w:val="single"/>
            <w:lang w:eastAsia="ru-RU"/>
          </w:rPr>
          <w:t>подпунктами 1</w:t>
        </w:r>
      </w:hyperlink>
      <w:r w:rsidRPr="000419B2">
        <w:rPr>
          <w:rFonts w:ascii="Arial" w:eastAsia="Times New Roman" w:hAnsi="Arial" w:cs="Arial"/>
          <w:color w:val="2D2D2D"/>
          <w:spacing w:val="2"/>
          <w:sz w:val="24"/>
          <w:szCs w:val="24"/>
          <w:lang w:eastAsia="ru-RU"/>
        </w:rPr>
        <w:t>-</w:t>
      </w:r>
      <w:hyperlink r:id="rId176" w:history="1">
        <w:r w:rsidRPr="000419B2">
          <w:rPr>
            <w:rFonts w:ascii="Arial" w:eastAsia="Times New Roman" w:hAnsi="Arial" w:cs="Arial"/>
            <w:color w:val="00466E"/>
            <w:spacing w:val="2"/>
            <w:sz w:val="24"/>
            <w:szCs w:val="24"/>
            <w:u w:val="single"/>
            <w:lang w:eastAsia="ru-RU"/>
          </w:rPr>
          <w:t>4 пункта 8 настоящей статьи</w:t>
        </w:r>
      </w:hyperlink>
      <w:r w:rsidRPr="000419B2">
        <w:rPr>
          <w:rFonts w:ascii="Arial" w:eastAsia="Times New Roman" w:hAnsi="Arial" w:cs="Arial"/>
          <w:color w:val="2D2D2D"/>
          <w:spacing w:val="2"/>
          <w:sz w:val="24"/>
          <w:szCs w:val="24"/>
          <w:lang w:eastAsia="ru-RU"/>
        </w:rPr>
        <w:t>, а также сроки и почтовый адрес для вручения или направления заинтересованными лицами обоснованных возражений относительно размера и местоположения границ выделяемого в счет земельной доли или земельных долей земельного участка.</w:t>
      </w:r>
      <w:r w:rsidRPr="000419B2">
        <w:rPr>
          <w:rFonts w:ascii="Arial" w:eastAsia="Times New Roman" w:hAnsi="Arial" w:cs="Arial"/>
          <w:color w:val="2D2D2D"/>
          <w:spacing w:val="2"/>
          <w:sz w:val="24"/>
          <w:szCs w:val="24"/>
          <w:lang w:eastAsia="ru-RU"/>
        </w:rPr>
        <w:br/>
      </w:r>
      <w:proofErr w:type="gramEnd"/>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12. В случае</w:t>
      </w:r>
      <w:proofErr w:type="gramStart"/>
      <w:r w:rsidRPr="000419B2">
        <w:rPr>
          <w:rFonts w:ascii="Arial" w:eastAsia="Times New Roman" w:hAnsi="Arial" w:cs="Arial"/>
          <w:color w:val="2D2D2D"/>
          <w:spacing w:val="2"/>
          <w:sz w:val="24"/>
          <w:szCs w:val="24"/>
          <w:lang w:eastAsia="ru-RU"/>
        </w:rPr>
        <w:t>,</w:t>
      </w:r>
      <w:proofErr w:type="gramEnd"/>
      <w:r w:rsidRPr="000419B2">
        <w:rPr>
          <w:rFonts w:ascii="Arial" w:eastAsia="Times New Roman" w:hAnsi="Arial" w:cs="Arial"/>
          <w:color w:val="2D2D2D"/>
          <w:spacing w:val="2"/>
          <w:sz w:val="24"/>
          <w:szCs w:val="24"/>
          <w:lang w:eastAsia="ru-RU"/>
        </w:rPr>
        <w:t xml:space="preserve"> если в течение тридцати дней со дня надлежащего извещения участников долевой собственности о согласовании проекта межевания земельного участка в соответствии с </w:t>
      </w:r>
      <w:hyperlink r:id="rId177" w:history="1">
        <w:r w:rsidRPr="000419B2">
          <w:rPr>
            <w:rFonts w:ascii="Arial" w:eastAsia="Times New Roman" w:hAnsi="Arial" w:cs="Arial"/>
            <w:color w:val="00466E"/>
            <w:spacing w:val="2"/>
            <w:sz w:val="24"/>
            <w:szCs w:val="24"/>
            <w:u w:val="single"/>
            <w:lang w:eastAsia="ru-RU"/>
          </w:rPr>
          <w:t>пунктами 9</w:t>
        </w:r>
      </w:hyperlink>
      <w:r w:rsidRPr="000419B2">
        <w:rPr>
          <w:rFonts w:ascii="Arial" w:eastAsia="Times New Roman" w:hAnsi="Arial" w:cs="Arial"/>
          <w:color w:val="2D2D2D"/>
          <w:spacing w:val="2"/>
          <w:sz w:val="24"/>
          <w:szCs w:val="24"/>
          <w:lang w:eastAsia="ru-RU"/>
        </w:rPr>
        <w:t>-</w:t>
      </w:r>
      <w:hyperlink r:id="rId178" w:history="1">
        <w:r w:rsidRPr="000419B2">
          <w:rPr>
            <w:rFonts w:ascii="Arial" w:eastAsia="Times New Roman" w:hAnsi="Arial" w:cs="Arial"/>
            <w:color w:val="00466E"/>
            <w:spacing w:val="2"/>
            <w:sz w:val="24"/>
            <w:szCs w:val="24"/>
            <w:u w:val="single"/>
            <w:lang w:eastAsia="ru-RU"/>
          </w:rPr>
          <w:t>11 настоящей статьи</w:t>
        </w:r>
      </w:hyperlink>
      <w:r w:rsidRPr="000419B2">
        <w:rPr>
          <w:rFonts w:ascii="Arial" w:eastAsia="Times New Roman" w:hAnsi="Arial" w:cs="Arial"/>
          <w:color w:val="2D2D2D"/>
          <w:spacing w:val="2"/>
          <w:sz w:val="24"/>
          <w:szCs w:val="24"/>
          <w:lang w:eastAsia="ru-RU"/>
        </w:rPr>
        <w:t> от участников долевой собственности не поступят возражения относительно размера и местоположения границ выделяемого в счет земельной доли или земельных долей земельного участка, проект межевания земельного участка считается согласованным. Кадастровый инженер обязан составить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13. </w:t>
      </w:r>
      <w:proofErr w:type="gramStart"/>
      <w:r w:rsidRPr="000419B2">
        <w:rPr>
          <w:rFonts w:ascii="Arial" w:eastAsia="Times New Roman" w:hAnsi="Arial" w:cs="Arial"/>
          <w:color w:val="2D2D2D"/>
          <w:spacing w:val="2"/>
          <w:sz w:val="24"/>
          <w:szCs w:val="24"/>
          <w:lang w:eastAsia="ru-RU"/>
        </w:rPr>
        <w:t xml:space="preserve">Возражения относительно размера и местоположения границ выделяемого в счет земельной доли или земельных долей земельного участка должны </w:t>
      </w:r>
      <w:r w:rsidRPr="000419B2">
        <w:rPr>
          <w:rFonts w:ascii="Arial" w:eastAsia="Times New Roman" w:hAnsi="Arial" w:cs="Arial"/>
          <w:color w:val="2D2D2D"/>
          <w:spacing w:val="2"/>
          <w:sz w:val="24"/>
          <w:szCs w:val="24"/>
          <w:lang w:eastAsia="ru-RU"/>
        </w:rPr>
        <w:lastRenderedPageBreak/>
        <w:t>содержать фамилию, имя и отчество лица, выдвинувшего эти возражения, реквизиты документа, удостоверяющего его личность, обоснование причин его несогласия с предложенными размером и местоположением границ выделяемого в счет земельной доли или земельных долей земельного участка, кадастровый номер исходного земельного участка.</w:t>
      </w:r>
      <w:proofErr w:type="gramEnd"/>
      <w:r w:rsidRPr="000419B2">
        <w:rPr>
          <w:rFonts w:ascii="Arial" w:eastAsia="Times New Roman" w:hAnsi="Arial" w:cs="Arial"/>
          <w:color w:val="2D2D2D"/>
          <w:spacing w:val="2"/>
          <w:sz w:val="24"/>
          <w:szCs w:val="24"/>
          <w:lang w:eastAsia="ru-RU"/>
        </w:rPr>
        <w:t xml:space="preserve">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14. Возражения относительно размера и местоположения границ выделяемого в счет земельной доли или земельных долей земельного участка направляются кадастровому инженеру, подготовившему соответствующий проект межевания земельного участка, а также в орган кадастрового учета по месту расположения такого земельного участка.</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15. Споры о размере и местоположении границ выделяемого в счет земельной доли или земельных долей земельного участка рассматриваются в суде.</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16. Кадастровые работы в отношении выделяемого в счет земельной доли или земельных долей земельного участка выполняются в соответствии с утвержденным проектом межевания земельного участка или земельных участков, содержащим сведения о его размере и местоположении его границ. </w:t>
      </w:r>
      <w:proofErr w:type="gramStart"/>
      <w:r w:rsidRPr="000419B2">
        <w:rPr>
          <w:rFonts w:ascii="Arial" w:eastAsia="Times New Roman" w:hAnsi="Arial" w:cs="Arial"/>
          <w:color w:val="2D2D2D"/>
          <w:spacing w:val="2"/>
          <w:sz w:val="24"/>
          <w:szCs w:val="24"/>
          <w:lang w:eastAsia="ru-RU"/>
        </w:rPr>
        <w:t>В результате кадастровых работ площадь выделяемого в счет земельной доли или земельных долей земельного участка может отличаться от площади этого земельного участка, указанной в соответствующем утвержденном проекте межевания, вследствие невозможности установления на местности границ этого земельного участка в точном соответствии с таким проектом межевания, но не более чем на десять процентов.</w:t>
      </w:r>
      <w:proofErr w:type="gramEnd"/>
      <w:r w:rsidRPr="000419B2">
        <w:rPr>
          <w:rFonts w:ascii="Arial" w:eastAsia="Times New Roman" w:hAnsi="Arial" w:cs="Arial"/>
          <w:color w:val="2D2D2D"/>
          <w:spacing w:val="2"/>
          <w:sz w:val="24"/>
          <w:szCs w:val="24"/>
          <w:lang w:eastAsia="ru-RU"/>
        </w:rPr>
        <w:br/>
      </w:r>
      <w:proofErr w:type="gramStart"/>
      <w:r w:rsidRPr="000419B2">
        <w:rPr>
          <w:rFonts w:ascii="Arial" w:eastAsia="Times New Roman" w:hAnsi="Arial" w:cs="Arial"/>
          <w:color w:val="2D2D2D"/>
          <w:spacing w:val="2"/>
          <w:sz w:val="24"/>
          <w:szCs w:val="24"/>
          <w:lang w:eastAsia="ru-RU"/>
        </w:rPr>
        <w:t>(Пункт в редакции, введенной в действие с 1 марта 2015 года </w:t>
      </w:r>
      <w:hyperlink r:id="rId179" w:history="1">
        <w:r w:rsidRPr="000419B2">
          <w:rPr>
            <w:rFonts w:ascii="Arial" w:eastAsia="Times New Roman" w:hAnsi="Arial" w:cs="Arial"/>
            <w:color w:val="00466E"/>
            <w:spacing w:val="2"/>
            <w:sz w:val="24"/>
            <w:szCs w:val="24"/>
            <w:u w:val="single"/>
            <w:lang w:eastAsia="ru-RU"/>
          </w:rPr>
          <w:t>Федеральным законом от 23 июня 2014 года N 171-ФЗ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t>(Статья дополнительно включена с 1 июля 2011 года </w:t>
      </w:r>
      <w:hyperlink r:id="rId180" w:history="1">
        <w:r w:rsidRPr="000419B2">
          <w:rPr>
            <w:rFonts w:ascii="Arial" w:eastAsia="Times New Roman" w:hAnsi="Arial" w:cs="Arial"/>
            <w:color w:val="00466E"/>
            <w:spacing w:val="2"/>
            <w:sz w:val="24"/>
            <w:szCs w:val="24"/>
            <w:u w:val="single"/>
            <w:lang w:eastAsia="ru-RU"/>
          </w:rPr>
          <w:t>Федеральным законом от 29 декабря 2010 года N 435-ФЗ</w:t>
        </w:r>
      </w:hyperlink>
      <w:r w:rsidRPr="000419B2">
        <w:rPr>
          <w:rFonts w:ascii="Arial" w:eastAsia="Times New Roman" w:hAnsi="Arial" w:cs="Arial"/>
          <w:color w:val="2D2D2D"/>
          <w:spacing w:val="2"/>
          <w:sz w:val="24"/>
          <w:szCs w:val="24"/>
          <w:lang w:eastAsia="ru-RU"/>
        </w:rPr>
        <w:t>)</w:t>
      </w:r>
      <w:proofErr w:type="gramEnd"/>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p>
    <w:p w:rsidR="000419B2" w:rsidRPr="000419B2" w:rsidRDefault="000419B2" w:rsidP="000419B2">
      <w:pPr>
        <w:shd w:val="clear" w:color="auto" w:fill="FFFFFF"/>
        <w:spacing w:before="434" w:after="260" w:line="240" w:lineRule="auto"/>
        <w:jc w:val="center"/>
        <w:textAlignment w:val="baseline"/>
        <w:outlineLvl w:val="2"/>
        <w:rPr>
          <w:rFonts w:ascii="Arial" w:eastAsia="Times New Roman" w:hAnsi="Arial" w:cs="Arial"/>
          <w:color w:val="4C4C4C"/>
          <w:spacing w:val="2"/>
          <w:sz w:val="34"/>
          <w:szCs w:val="34"/>
          <w:lang w:eastAsia="ru-RU"/>
        </w:rPr>
      </w:pPr>
      <w:r w:rsidRPr="000419B2">
        <w:rPr>
          <w:rFonts w:ascii="Arial" w:eastAsia="Times New Roman" w:hAnsi="Arial" w:cs="Arial"/>
          <w:color w:val="4C4C4C"/>
          <w:spacing w:val="2"/>
          <w:sz w:val="34"/>
          <w:szCs w:val="34"/>
          <w:lang w:eastAsia="ru-RU"/>
        </w:rPr>
        <w:t>Статья 14. Особенности владения, пользования и распоряжения земельным участком из земель сельскохозяйственного назначения, находящимся в долевой собственности</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lastRenderedPageBreak/>
        <w:t>1. Владение, пользование и распоряжение земельным участком из земель сельскохозяйственного назначения, находящимся в долевой собственности более чем пяти лиц, осуществляются в соответствии с решением участников долевой собственности, которое принимается на общем собрании участников долевой собственности.</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2. </w:t>
      </w:r>
      <w:proofErr w:type="gramStart"/>
      <w:r w:rsidRPr="000419B2">
        <w:rPr>
          <w:rFonts w:ascii="Arial" w:eastAsia="Times New Roman" w:hAnsi="Arial" w:cs="Arial"/>
          <w:color w:val="2D2D2D"/>
          <w:spacing w:val="2"/>
          <w:sz w:val="24"/>
          <w:szCs w:val="24"/>
          <w:lang w:eastAsia="ru-RU"/>
        </w:rPr>
        <w:t>Участник долевой собственности может выдать другому лицу нотариально удостоверенную либо заверенную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долевой собственности, доверенность на совершение юридически значимых действий в отношении принадлежащей данному участнику долевой собственности земельной доли, в том числе на голосование на общем собрании участников долевой собственности.</w:t>
      </w:r>
      <w:r w:rsidRPr="000419B2">
        <w:rPr>
          <w:rFonts w:ascii="Arial" w:eastAsia="Times New Roman" w:hAnsi="Arial" w:cs="Arial"/>
          <w:color w:val="2D2D2D"/>
          <w:spacing w:val="2"/>
          <w:sz w:val="24"/>
          <w:szCs w:val="24"/>
          <w:lang w:eastAsia="ru-RU"/>
        </w:rPr>
        <w:br/>
      </w:r>
      <w:proofErr w:type="gramEnd"/>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3. Участники долевой собственности на общем собрании могут принять решения:</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1) о предложениях относительно проекта межевания земельных участков;</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2) об утверждении проекта межевания земельных участков, в том </w:t>
      </w:r>
      <w:proofErr w:type="gramStart"/>
      <w:r w:rsidRPr="000419B2">
        <w:rPr>
          <w:rFonts w:ascii="Arial" w:eastAsia="Times New Roman" w:hAnsi="Arial" w:cs="Arial"/>
          <w:color w:val="2D2D2D"/>
          <w:spacing w:val="2"/>
          <w:sz w:val="24"/>
          <w:szCs w:val="24"/>
          <w:lang w:eastAsia="ru-RU"/>
        </w:rPr>
        <w:t>числе</w:t>
      </w:r>
      <w:proofErr w:type="gramEnd"/>
      <w:r w:rsidRPr="000419B2">
        <w:rPr>
          <w:rFonts w:ascii="Arial" w:eastAsia="Times New Roman" w:hAnsi="Arial" w:cs="Arial"/>
          <w:color w:val="2D2D2D"/>
          <w:spacing w:val="2"/>
          <w:sz w:val="24"/>
          <w:szCs w:val="24"/>
          <w:lang w:eastAsia="ru-RU"/>
        </w:rPr>
        <w:t xml:space="preserve"> если такой проект содержит сведения о земельных участках, выделяемых в счет земельной доли или земельных долей, находящихся в муниципальной собственности;</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3) об утверждении перечня собственников земельных участков, образуемых в соответствии с проектом межевания земельных участков;</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4) об утверждении размеров долей в праве общей собственности на земельные участки, образуемые в соответствии с проектом межевания земельных участков;</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5) об утверждении списка лиц, земельные доли которых могут быть признаны невостребованными, и земельных долей, которые могут быть признаны невостребованными;</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proofErr w:type="gramStart"/>
      <w:r w:rsidRPr="000419B2">
        <w:rPr>
          <w:rFonts w:ascii="Arial" w:eastAsia="Times New Roman" w:hAnsi="Arial" w:cs="Arial"/>
          <w:color w:val="2D2D2D"/>
          <w:spacing w:val="2"/>
          <w:sz w:val="24"/>
          <w:szCs w:val="24"/>
          <w:lang w:eastAsia="ru-RU"/>
        </w:rPr>
        <w:t xml:space="preserve">6) о лице, уполномоченном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 </w:t>
      </w:r>
      <w:r w:rsidRPr="000419B2">
        <w:rPr>
          <w:rFonts w:ascii="Arial" w:eastAsia="Times New Roman" w:hAnsi="Arial" w:cs="Arial"/>
          <w:color w:val="2D2D2D"/>
          <w:spacing w:val="2"/>
          <w:sz w:val="24"/>
          <w:szCs w:val="24"/>
          <w:lang w:eastAsia="ru-RU"/>
        </w:rPr>
        <w:lastRenderedPageBreak/>
        <w:t>находящегося в долевой собственности, и образуемых из него земельных участков, а также заключать</w:t>
      </w:r>
      <w:proofErr w:type="gramEnd"/>
      <w:r w:rsidRPr="000419B2">
        <w:rPr>
          <w:rFonts w:ascii="Arial" w:eastAsia="Times New Roman" w:hAnsi="Arial" w:cs="Arial"/>
          <w:color w:val="2D2D2D"/>
          <w:spacing w:val="2"/>
          <w:sz w:val="24"/>
          <w:szCs w:val="24"/>
          <w:lang w:eastAsia="ru-RU"/>
        </w:rPr>
        <w:t xml:space="preserve"> договоры аренды данного земельного участка,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(далее - уполномоченное общим собранием лицо), в том числе об объеме и о сроках таких полномочий;</w:t>
      </w:r>
      <w:r w:rsidRPr="000419B2">
        <w:rPr>
          <w:rFonts w:ascii="Arial" w:eastAsia="Times New Roman" w:hAnsi="Arial" w:cs="Arial"/>
          <w:color w:val="2D2D2D"/>
          <w:spacing w:val="2"/>
          <w:sz w:val="24"/>
          <w:szCs w:val="24"/>
          <w:lang w:eastAsia="ru-RU"/>
        </w:rPr>
        <w:br/>
      </w:r>
      <w:proofErr w:type="gramStart"/>
      <w:r w:rsidRPr="000419B2">
        <w:rPr>
          <w:rFonts w:ascii="Arial" w:eastAsia="Times New Roman" w:hAnsi="Arial" w:cs="Arial"/>
          <w:color w:val="2D2D2D"/>
          <w:spacing w:val="2"/>
          <w:sz w:val="24"/>
          <w:szCs w:val="24"/>
          <w:lang w:eastAsia="ru-RU"/>
        </w:rPr>
        <w:t>(Подпункт в редакции, введенной в действие с 1 апреля 2015 года </w:t>
      </w:r>
      <w:hyperlink r:id="rId181" w:history="1">
        <w:r w:rsidRPr="000419B2">
          <w:rPr>
            <w:rFonts w:ascii="Arial" w:eastAsia="Times New Roman" w:hAnsi="Arial" w:cs="Arial"/>
            <w:color w:val="00466E"/>
            <w:spacing w:val="2"/>
            <w:sz w:val="24"/>
            <w:szCs w:val="24"/>
            <w:u w:val="single"/>
            <w:lang w:eastAsia="ru-RU"/>
          </w:rPr>
          <w:t>Федеральным законом от 31 декабря 2014 года N 499-ФЗ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roofErr w:type="gramEnd"/>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7) об условиях договора аренды земельного участка, находящегося в долевой собственности;</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8) об условиях установления частного сервитута в отношении земельного участка, находящегося в долевой собственности;</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9) об утверждении расчета размера долей в праве общей собственности на земельный участок в целях их выражения единым способом, если ранее данные доли были выражены разными способами;</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10) о заключении соглашения об изъятии недвижимого имущества для государственных или муниципальных нужд, об отказе заключить </w:t>
      </w:r>
      <w:proofErr w:type="gramStart"/>
      <w:r w:rsidRPr="000419B2">
        <w:rPr>
          <w:rFonts w:ascii="Arial" w:eastAsia="Times New Roman" w:hAnsi="Arial" w:cs="Arial"/>
          <w:color w:val="2D2D2D"/>
          <w:spacing w:val="2"/>
          <w:sz w:val="24"/>
          <w:szCs w:val="24"/>
          <w:lang w:eastAsia="ru-RU"/>
        </w:rPr>
        <w:t>соглашение</w:t>
      </w:r>
      <w:proofErr w:type="gramEnd"/>
      <w:r w:rsidRPr="000419B2">
        <w:rPr>
          <w:rFonts w:ascii="Arial" w:eastAsia="Times New Roman" w:hAnsi="Arial" w:cs="Arial"/>
          <w:color w:val="2D2D2D"/>
          <w:spacing w:val="2"/>
          <w:sz w:val="24"/>
          <w:szCs w:val="24"/>
          <w:lang w:eastAsia="ru-RU"/>
        </w:rPr>
        <w:t xml:space="preserve"> об изъятии недвижимого имущества для государственных или муниципальных нужд либо о предложениях об изменении условий соглашения об изъятии недвижимого имущества для государственных или муниципальных нужд.</w:t>
      </w:r>
      <w:r w:rsidRPr="000419B2">
        <w:rPr>
          <w:rFonts w:ascii="Arial" w:eastAsia="Times New Roman" w:hAnsi="Arial" w:cs="Arial"/>
          <w:color w:val="2D2D2D"/>
          <w:spacing w:val="2"/>
          <w:sz w:val="24"/>
          <w:szCs w:val="24"/>
          <w:lang w:eastAsia="ru-RU"/>
        </w:rPr>
        <w:br/>
        <w:t>(Подпункт дополнительно включен с 1 апреля 2015 года </w:t>
      </w:r>
      <w:hyperlink r:id="rId182" w:history="1">
        <w:r w:rsidRPr="000419B2">
          <w:rPr>
            <w:rFonts w:ascii="Arial" w:eastAsia="Times New Roman" w:hAnsi="Arial" w:cs="Arial"/>
            <w:color w:val="00466E"/>
            <w:spacing w:val="2"/>
            <w:sz w:val="24"/>
            <w:szCs w:val="24"/>
            <w:u w:val="single"/>
            <w:lang w:eastAsia="ru-RU"/>
          </w:rPr>
          <w:t>Федеральным законом от 31 декабря 2014 года N 499-ФЗ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4. </w:t>
      </w:r>
      <w:proofErr w:type="gramStart"/>
      <w:r w:rsidRPr="000419B2">
        <w:rPr>
          <w:rFonts w:ascii="Arial" w:eastAsia="Times New Roman" w:hAnsi="Arial" w:cs="Arial"/>
          <w:color w:val="2D2D2D"/>
          <w:spacing w:val="2"/>
          <w:sz w:val="24"/>
          <w:szCs w:val="24"/>
          <w:lang w:eastAsia="ru-RU"/>
        </w:rPr>
        <w:t>Уполномоченное общим собранием лицо подтверждает свои полномочия выпиской из протокола общего собрания участников долевой собственности, содержащего сведения о данном лице (фамилия, имя, отчество, паспортные данные), о видах действий, на совершение которых уполномочено данное лицо, и указание на срок, в течение которого данное лицо осуществляет переданные ему полномочия, или копией такого протокола, заверенными уполномоченным должностным лицом органа местного самоуправления поселения или</w:t>
      </w:r>
      <w:proofErr w:type="gramEnd"/>
      <w:r w:rsidRPr="000419B2">
        <w:rPr>
          <w:rFonts w:ascii="Arial" w:eastAsia="Times New Roman" w:hAnsi="Arial" w:cs="Arial"/>
          <w:color w:val="2D2D2D"/>
          <w:spacing w:val="2"/>
          <w:sz w:val="24"/>
          <w:szCs w:val="24"/>
          <w:lang w:eastAsia="ru-RU"/>
        </w:rPr>
        <w:t xml:space="preserve"> городского округа по месту расположения земельного участка, находящегося в общей долевой собственности. При этом срок осуществления полномочий не может быть более чем три года и данному лицу не может быть передано осуществление полномочий по вопросам, которые в соответствии с настоящей статьей не могут быть решены на общем собрании участников долевой собственности.</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lastRenderedPageBreak/>
        <w:br/>
        <w:t xml:space="preserve">Уполномоченное общим собранием лицо обязано информировать участников долевой </w:t>
      </w:r>
      <w:proofErr w:type="gramStart"/>
      <w:r w:rsidRPr="000419B2">
        <w:rPr>
          <w:rFonts w:ascii="Arial" w:eastAsia="Times New Roman" w:hAnsi="Arial" w:cs="Arial"/>
          <w:color w:val="2D2D2D"/>
          <w:spacing w:val="2"/>
          <w:sz w:val="24"/>
          <w:szCs w:val="24"/>
          <w:lang w:eastAsia="ru-RU"/>
        </w:rPr>
        <w:t>собственности</w:t>
      </w:r>
      <w:proofErr w:type="gramEnd"/>
      <w:r w:rsidRPr="000419B2">
        <w:rPr>
          <w:rFonts w:ascii="Arial" w:eastAsia="Times New Roman" w:hAnsi="Arial" w:cs="Arial"/>
          <w:color w:val="2D2D2D"/>
          <w:spacing w:val="2"/>
          <w:sz w:val="24"/>
          <w:szCs w:val="24"/>
          <w:lang w:eastAsia="ru-RU"/>
        </w:rPr>
        <w:t xml:space="preserve"> об осуществлении переданных ему общим собранием участников долевой собственности полномочий.</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t>В случае смерти участника долевой собственности уполномоченное общим собранием лицо является в силу закона доверительным управляющим в отношении земельной доли, принадлежавшей умершему участнику долевой собственности, в части осуществления полномочий, переданных ему общим собранием участников долевой собственности, на период до перехода прав на эту земельную долю по наследству.</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t>Полномочия, предусмотренные настоящим пунктом, могут быть отозваны только по решению общего собрания участников долевой собственности.</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5. </w:t>
      </w:r>
      <w:proofErr w:type="gramStart"/>
      <w:r w:rsidRPr="000419B2">
        <w:rPr>
          <w:rFonts w:ascii="Arial" w:eastAsia="Times New Roman" w:hAnsi="Arial" w:cs="Arial"/>
          <w:color w:val="2D2D2D"/>
          <w:spacing w:val="2"/>
          <w:sz w:val="24"/>
          <w:szCs w:val="24"/>
          <w:lang w:eastAsia="ru-RU"/>
        </w:rPr>
        <w:t>Участник долевой собственности, выразивший на общем собрании участников долевой собственности несогласие с передачей в аренду земельного участка, находящегося в долевой собственности, или с условиями договора аренды такого земельного участка, в случае передачи его в аренду вправе выделить земельный участок в счет принадлежащих ему земельной доли или земельных долей по правилам, установленным </w:t>
      </w:r>
      <w:hyperlink r:id="rId183" w:history="1">
        <w:r w:rsidRPr="000419B2">
          <w:rPr>
            <w:rFonts w:ascii="Arial" w:eastAsia="Times New Roman" w:hAnsi="Arial" w:cs="Arial"/>
            <w:color w:val="00466E"/>
            <w:spacing w:val="2"/>
            <w:sz w:val="24"/>
            <w:szCs w:val="24"/>
            <w:u w:val="single"/>
            <w:lang w:eastAsia="ru-RU"/>
          </w:rPr>
          <w:t>пунктом 4 статьи 13 настоящего Федерального закона</w:t>
        </w:r>
      </w:hyperlink>
      <w:r w:rsidRPr="000419B2">
        <w:rPr>
          <w:rFonts w:ascii="Arial" w:eastAsia="Times New Roman" w:hAnsi="Arial" w:cs="Arial"/>
          <w:color w:val="2D2D2D"/>
          <w:spacing w:val="2"/>
          <w:sz w:val="24"/>
          <w:szCs w:val="24"/>
          <w:lang w:eastAsia="ru-RU"/>
        </w:rPr>
        <w:t>, и распорядиться</w:t>
      </w:r>
      <w:proofErr w:type="gramEnd"/>
      <w:r w:rsidRPr="000419B2">
        <w:rPr>
          <w:rFonts w:ascii="Arial" w:eastAsia="Times New Roman" w:hAnsi="Arial" w:cs="Arial"/>
          <w:color w:val="2D2D2D"/>
          <w:spacing w:val="2"/>
          <w:sz w:val="24"/>
          <w:szCs w:val="24"/>
          <w:lang w:eastAsia="ru-RU"/>
        </w:rPr>
        <w:t xml:space="preserve"> выделенным в счет земельной доли или земельных долей земельным участком по своему усмотрению. При этом согласие арендатора земельного участка или залогодержателя права аренды земельного участка на выдел в счет земельной доли или земельных долей земельного участка не требуется и договор аренды или залог прав аренды в отношении выделенного земельного участка прекращается. В целях изменения условий договора аренды земельного участка, находящегося в долевой собственности, в связи с выделом земельного участка в счет земельной доли или земельных долей проведение общего собрания участников долевой собственности не требуется. От имени участников долевой собственности дополнительное соглашение к данному договору аренды заключает уполномоченное общим собранием лицо, срок осуществления полномочий которого не истек. </w:t>
      </w:r>
      <w:r w:rsidRPr="000419B2">
        <w:rPr>
          <w:rFonts w:ascii="Arial" w:eastAsia="Times New Roman" w:hAnsi="Arial" w:cs="Arial"/>
          <w:color w:val="2D2D2D"/>
          <w:spacing w:val="2"/>
          <w:sz w:val="24"/>
          <w:szCs w:val="24"/>
          <w:lang w:eastAsia="ru-RU"/>
        </w:rPr>
        <w:br/>
      </w:r>
      <w:proofErr w:type="gramStart"/>
      <w:r w:rsidRPr="000419B2">
        <w:rPr>
          <w:rFonts w:ascii="Arial" w:eastAsia="Times New Roman" w:hAnsi="Arial" w:cs="Arial"/>
          <w:color w:val="2D2D2D"/>
          <w:spacing w:val="2"/>
          <w:sz w:val="24"/>
          <w:szCs w:val="24"/>
          <w:lang w:eastAsia="ru-RU"/>
        </w:rPr>
        <w:t>(Статья в редакции, введенной в действие с 1 июля 2011 года </w:t>
      </w:r>
      <w:hyperlink r:id="rId184" w:history="1">
        <w:r w:rsidRPr="000419B2">
          <w:rPr>
            <w:rFonts w:ascii="Arial" w:eastAsia="Times New Roman" w:hAnsi="Arial" w:cs="Arial"/>
            <w:color w:val="00466E"/>
            <w:spacing w:val="2"/>
            <w:sz w:val="24"/>
            <w:szCs w:val="24"/>
            <w:u w:val="single"/>
            <w:lang w:eastAsia="ru-RU"/>
          </w:rPr>
          <w:t>Федеральным законом от 29 декабря 2010 года N 435-ФЗ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r>
      <w:proofErr w:type="gramEnd"/>
    </w:p>
    <w:p w:rsidR="000419B2" w:rsidRPr="000419B2" w:rsidRDefault="000419B2" w:rsidP="000419B2">
      <w:pPr>
        <w:shd w:val="clear" w:color="auto" w:fill="FFFFFF"/>
        <w:spacing w:before="434" w:after="260" w:line="240" w:lineRule="auto"/>
        <w:jc w:val="center"/>
        <w:textAlignment w:val="baseline"/>
        <w:outlineLvl w:val="2"/>
        <w:rPr>
          <w:rFonts w:ascii="Arial" w:eastAsia="Times New Roman" w:hAnsi="Arial" w:cs="Arial"/>
          <w:color w:val="4C4C4C"/>
          <w:spacing w:val="2"/>
          <w:sz w:val="34"/>
          <w:szCs w:val="34"/>
          <w:lang w:eastAsia="ru-RU"/>
        </w:rPr>
      </w:pPr>
      <w:r w:rsidRPr="000419B2">
        <w:rPr>
          <w:rFonts w:ascii="Arial" w:eastAsia="Times New Roman" w:hAnsi="Arial" w:cs="Arial"/>
          <w:color w:val="4C4C4C"/>
          <w:spacing w:val="2"/>
          <w:sz w:val="34"/>
          <w:szCs w:val="34"/>
          <w:lang w:eastAsia="ru-RU"/>
        </w:rPr>
        <w:lastRenderedPageBreak/>
        <w:t>Статья 14_1. Общее собрание участников долевой собственности</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1. Общее собрание участников долевой собственности (далее - общее собрание) проводится по предложению участника долевой собственности, либо лиц, использующих находящийся в долевой собственности земельный участок в целях производства сельскохозяйственной продукции, либо органа местного самоуправления поселения или городского округа по месту расположения земельного участка, находящегося в общей долевой собственности. Общее собрание принимает решения по вопросам, указанным в </w:t>
      </w:r>
      <w:hyperlink r:id="rId185" w:history="1">
        <w:r w:rsidRPr="000419B2">
          <w:rPr>
            <w:rFonts w:ascii="Arial" w:eastAsia="Times New Roman" w:hAnsi="Arial" w:cs="Arial"/>
            <w:color w:val="00466E"/>
            <w:spacing w:val="2"/>
            <w:sz w:val="24"/>
            <w:szCs w:val="24"/>
            <w:u w:val="single"/>
            <w:lang w:eastAsia="ru-RU"/>
          </w:rPr>
          <w:t>пункте 3 статьи 14 настоящего Федерального закона</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2. Участники долевой собственности извещаются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о проведении общего собрания посредством опубликования соответствующего сообщения в средствах массовой информации, определенных субъектом Российской Федерации, и размещения такого сообщения на официальном сайте соответствующего органа местного самоуправления в сети "Интернет" (при его наличии) не </w:t>
      </w:r>
      <w:proofErr w:type="gramStart"/>
      <w:r w:rsidRPr="000419B2">
        <w:rPr>
          <w:rFonts w:ascii="Arial" w:eastAsia="Times New Roman" w:hAnsi="Arial" w:cs="Arial"/>
          <w:color w:val="2D2D2D"/>
          <w:spacing w:val="2"/>
          <w:sz w:val="24"/>
          <w:szCs w:val="24"/>
          <w:lang w:eastAsia="ru-RU"/>
        </w:rPr>
        <w:t>позднее</w:t>
      </w:r>
      <w:proofErr w:type="gramEnd"/>
      <w:r w:rsidRPr="000419B2">
        <w:rPr>
          <w:rFonts w:ascii="Arial" w:eastAsia="Times New Roman" w:hAnsi="Arial" w:cs="Arial"/>
          <w:color w:val="2D2D2D"/>
          <w:spacing w:val="2"/>
          <w:sz w:val="24"/>
          <w:szCs w:val="24"/>
          <w:lang w:eastAsia="ru-RU"/>
        </w:rPr>
        <w:t xml:space="preserve"> чем за сорок дней до дня проведения общего собрания. Не позднее дня опубликования сообщения о проведении общего собрания объявление также должно быть размещено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О проведении общего собрания по предложению участника долевой собственности или лиц, использующих находящийся в долевой собственности земельный участок в целях производства сельскохозяйственной продукции, орган местного самоуправления поселения или городского округа по месту расположения земельного участка, находящегося в общей долевой собственности, уведомляется в письменной форме.</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3. Указанные в </w:t>
      </w:r>
      <w:hyperlink r:id="rId186" w:history="1">
        <w:r w:rsidRPr="000419B2">
          <w:rPr>
            <w:rFonts w:ascii="Arial" w:eastAsia="Times New Roman" w:hAnsi="Arial" w:cs="Arial"/>
            <w:color w:val="00466E"/>
            <w:spacing w:val="2"/>
            <w:sz w:val="24"/>
            <w:szCs w:val="24"/>
            <w:u w:val="single"/>
            <w:lang w:eastAsia="ru-RU"/>
          </w:rPr>
          <w:t>пункте 2 настоящей статьи</w:t>
        </w:r>
      </w:hyperlink>
      <w:r w:rsidRPr="000419B2">
        <w:rPr>
          <w:rFonts w:ascii="Arial" w:eastAsia="Times New Roman" w:hAnsi="Arial" w:cs="Arial"/>
          <w:color w:val="2D2D2D"/>
          <w:spacing w:val="2"/>
          <w:sz w:val="24"/>
          <w:szCs w:val="24"/>
          <w:lang w:eastAsia="ru-RU"/>
        </w:rPr>
        <w:t> сообщение и уведомление о проведении общего собрания должны содержать:</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1) дату и время проведения общего собрания;</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2) адрес места проведения общего собрания на территории муниципального образования по месту расположения земельного участка, находящегося в общей долевой собственности;</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lastRenderedPageBreak/>
        <w:t>3) повестку дня общего собрания;</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4) адрес места ознакомления с документами по вопросам, вынесенным на обсуждение общего собрания, и сроки такого ознакомления.</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4. Если в предлагаемую повестку дня общего собрания включаются вопросы об утверждении проекта межевания земельных участков, указанные в </w:t>
      </w:r>
      <w:hyperlink r:id="rId187" w:history="1">
        <w:r w:rsidRPr="000419B2">
          <w:rPr>
            <w:rFonts w:ascii="Arial" w:eastAsia="Times New Roman" w:hAnsi="Arial" w:cs="Arial"/>
            <w:color w:val="00466E"/>
            <w:spacing w:val="2"/>
            <w:sz w:val="24"/>
            <w:szCs w:val="24"/>
            <w:u w:val="single"/>
            <w:lang w:eastAsia="ru-RU"/>
          </w:rPr>
          <w:t>пункте 2 настоящей статьи</w:t>
        </w:r>
      </w:hyperlink>
      <w:r w:rsidRPr="000419B2">
        <w:rPr>
          <w:rFonts w:ascii="Arial" w:eastAsia="Times New Roman" w:hAnsi="Arial" w:cs="Arial"/>
          <w:color w:val="2D2D2D"/>
          <w:spacing w:val="2"/>
          <w:sz w:val="24"/>
          <w:szCs w:val="24"/>
          <w:lang w:eastAsia="ru-RU"/>
        </w:rPr>
        <w:t> сообщение и уведомление о проведении общего собрания должны содержать также информацию, предусмотренную </w:t>
      </w:r>
      <w:hyperlink r:id="rId188" w:history="1">
        <w:r w:rsidRPr="000419B2">
          <w:rPr>
            <w:rFonts w:ascii="Arial" w:eastAsia="Times New Roman" w:hAnsi="Arial" w:cs="Arial"/>
            <w:color w:val="00466E"/>
            <w:spacing w:val="2"/>
            <w:sz w:val="24"/>
            <w:szCs w:val="24"/>
            <w:u w:val="single"/>
            <w:lang w:eastAsia="ru-RU"/>
          </w:rPr>
          <w:t>пунктом 8 статьи 13_1</w:t>
        </w:r>
      </w:hyperlink>
      <w:r w:rsidRPr="000419B2">
        <w:rPr>
          <w:rFonts w:ascii="Arial" w:eastAsia="Times New Roman" w:hAnsi="Arial" w:cs="Arial"/>
          <w:color w:val="2D2D2D"/>
          <w:spacing w:val="2"/>
          <w:sz w:val="24"/>
          <w:szCs w:val="24"/>
          <w:lang w:eastAsia="ru-RU"/>
        </w:rPr>
        <w:t> настоящего Федерального закона.</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5. Общее собрание считается правомочным в случае присутствия на нем участников долевой собственности, составляющих не менее чем 20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 процентами таких долей.</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6. В случае</w:t>
      </w:r>
      <w:proofErr w:type="gramStart"/>
      <w:r w:rsidRPr="000419B2">
        <w:rPr>
          <w:rFonts w:ascii="Arial" w:eastAsia="Times New Roman" w:hAnsi="Arial" w:cs="Arial"/>
          <w:color w:val="2D2D2D"/>
          <w:spacing w:val="2"/>
          <w:sz w:val="24"/>
          <w:szCs w:val="24"/>
          <w:lang w:eastAsia="ru-RU"/>
        </w:rPr>
        <w:t>,</w:t>
      </w:r>
      <w:proofErr w:type="gramEnd"/>
      <w:r w:rsidRPr="000419B2">
        <w:rPr>
          <w:rFonts w:ascii="Arial" w:eastAsia="Times New Roman" w:hAnsi="Arial" w:cs="Arial"/>
          <w:color w:val="2D2D2D"/>
          <w:spacing w:val="2"/>
          <w:sz w:val="24"/>
          <w:szCs w:val="24"/>
          <w:lang w:eastAsia="ru-RU"/>
        </w:rPr>
        <w:t xml:space="preserve"> если количества участников долевой собственности на земельный участок, не включенных в утвержденный список лиц, земельные доли которых могут быть признаны невостребованными, и земельных долей, которые могут быть признаны невостребованными, недостаточно для обеспечения правомочности общего собрания в соответствии с </w:t>
      </w:r>
      <w:hyperlink r:id="rId189" w:history="1">
        <w:r w:rsidRPr="000419B2">
          <w:rPr>
            <w:rFonts w:ascii="Arial" w:eastAsia="Times New Roman" w:hAnsi="Arial" w:cs="Arial"/>
            <w:color w:val="00466E"/>
            <w:spacing w:val="2"/>
            <w:sz w:val="24"/>
            <w:szCs w:val="24"/>
            <w:u w:val="single"/>
            <w:lang w:eastAsia="ru-RU"/>
          </w:rPr>
          <w:t>пунктом 5 настоящей статьи</w:t>
        </w:r>
      </w:hyperlink>
      <w:r w:rsidRPr="000419B2">
        <w:rPr>
          <w:rFonts w:ascii="Arial" w:eastAsia="Times New Roman" w:hAnsi="Arial" w:cs="Arial"/>
          <w:color w:val="2D2D2D"/>
          <w:spacing w:val="2"/>
          <w:sz w:val="24"/>
          <w:szCs w:val="24"/>
          <w:lang w:eastAsia="ru-RU"/>
        </w:rPr>
        <w:t xml:space="preserve">, общее собрание считается правомочным, если на нем присутствуют не менее чем 50 процентов общего числа участников долевой собственности на этот земельный участок, не </w:t>
      </w:r>
      <w:proofErr w:type="gramStart"/>
      <w:r w:rsidRPr="000419B2">
        <w:rPr>
          <w:rFonts w:ascii="Arial" w:eastAsia="Times New Roman" w:hAnsi="Arial" w:cs="Arial"/>
          <w:color w:val="2D2D2D"/>
          <w:spacing w:val="2"/>
          <w:sz w:val="24"/>
          <w:szCs w:val="24"/>
          <w:lang w:eastAsia="ru-RU"/>
        </w:rPr>
        <w:t>включенных</w:t>
      </w:r>
      <w:proofErr w:type="gramEnd"/>
      <w:r w:rsidRPr="000419B2">
        <w:rPr>
          <w:rFonts w:ascii="Arial" w:eastAsia="Times New Roman" w:hAnsi="Arial" w:cs="Arial"/>
          <w:color w:val="2D2D2D"/>
          <w:spacing w:val="2"/>
          <w:sz w:val="24"/>
          <w:szCs w:val="24"/>
          <w:lang w:eastAsia="ru-RU"/>
        </w:rPr>
        <w:t xml:space="preserve"> в указанный список.</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7. Только лица, представившие документы, удостоверяющие личность, документы, удостоверяющие право на земельную долю, а также документы, подтверждающие полномочия этих лиц, могут принять участие в голосовании. Ответственность за обеспечение допуска к голосованию несет уполномоченное должностное лицо органа местного самоуправления поселения или городского округа по месту расположения земельного участка, находящегося в общей долевой собственности.</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8. Решения принимаются общим собранием открытым голосованием. </w:t>
      </w:r>
      <w:proofErr w:type="gramStart"/>
      <w:r w:rsidRPr="000419B2">
        <w:rPr>
          <w:rFonts w:ascii="Arial" w:eastAsia="Times New Roman" w:hAnsi="Arial" w:cs="Arial"/>
          <w:color w:val="2D2D2D"/>
          <w:spacing w:val="2"/>
          <w:sz w:val="24"/>
          <w:szCs w:val="24"/>
          <w:lang w:eastAsia="ru-RU"/>
        </w:rPr>
        <w:t xml:space="preserve">Решение считается принятым, если за него проголосовали участники общего собрания, владеющие в совокупности более чем 50 процентами долей общего числа долей собственников, присутствующих на общем собрании (при условии, что способ указания размера земельной доли допускает сопоставление долей в праве общей собственности на этот земельный участок), или большинство участников </w:t>
      </w:r>
      <w:r w:rsidRPr="000419B2">
        <w:rPr>
          <w:rFonts w:ascii="Arial" w:eastAsia="Times New Roman" w:hAnsi="Arial" w:cs="Arial"/>
          <w:color w:val="2D2D2D"/>
          <w:spacing w:val="2"/>
          <w:sz w:val="24"/>
          <w:szCs w:val="24"/>
          <w:lang w:eastAsia="ru-RU"/>
        </w:rPr>
        <w:lastRenderedPageBreak/>
        <w:t>общего собрания.</w:t>
      </w:r>
      <w:r w:rsidRPr="000419B2">
        <w:rPr>
          <w:rFonts w:ascii="Arial" w:eastAsia="Times New Roman" w:hAnsi="Arial" w:cs="Arial"/>
          <w:color w:val="2D2D2D"/>
          <w:spacing w:val="2"/>
          <w:sz w:val="24"/>
          <w:szCs w:val="24"/>
          <w:lang w:eastAsia="ru-RU"/>
        </w:rPr>
        <w:br/>
      </w:r>
      <w:proofErr w:type="gramEnd"/>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9. </w:t>
      </w:r>
      <w:proofErr w:type="gramStart"/>
      <w:r w:rsidRPr="000419B2">
        <w:rPr>
          <w:rFonts w:ascii="Arial" w:eastAsia="Times New Roman" w:hAnsi="Arial" w:cs="Arial"/>
          <w:color w:val="2D2D2D"/>
          <w:spacing w:val="2"/>
          <w:sz w:val="24"/>
          <w:szCs w:val="24"/>
          <w:lang w:eastAsia="ru-RU"/>
        </w:rPr>
        <w:t>В целях проведения общего собрания орган местного самоуправления поселения или городского округа по месту расположения земельного участка, находящегося в общей долевой собственности, обеспечивает составление перечня участников долевой собственности (в случае его отсутствия), хранение такого перечня и предложений участников долевой собственности об изменении размеров земельных долей, выраженных единым способом в соответствии с положениями </w:t>
      </w:r>
      <w:hyperlink r:id="rId190" w:history="1">
        <w:r w:rsidRPr="000419B2">
          <w:rPr>
            <w:rFonts w:ascii="Arial" w:eastAsia="Times New Roman" w:hAnsi="Arial" w:cs="Arial"/>
            <w:color w:val="00466E"/>
            <w:spacing w:val="2"/>
            <w:sz w:val="24"/>
            <w:szCs w:val="24"/>
            <w:u w:val="single"/>
            <w:lang w:eastAsia="ru-RU"/>
          </w:rPr>
          <w:t>статьи 15</w:t>
        </w:r>
      </w:hyperlink>
      <w:r w:rsidRPr="000419B2">
        <w:rPr>
          <w:rFonts w:ascii="Arial" w:eastAsia="Times New Roman" w:hAnsi="Arial" w:cs="Arial"/>
          <w:color w:val="2D2D2D"/>
          <w:spacing w:val="2"/>
          <w:sz w:val="24"/>
          <w:szCs w:val="24"/>
          <w:lang w:eastAsia="ru-RU"/>
        </w:rPr>
        <w:t> настоящего Федерального закона (если ранее данные</w:t>
      </w:r>
      <w:proofErr w:type="gramEnd"/>
      <w:r w:rsidRPr="000419B2">
        <w:rPr>
          <w:rFonts w:ascii="Arial" w:eastAsia="Times New Roman" w:hAnsi="Arial" w:cs="Arial"/>
          <w:color w:val="2D2D2D"/>
          <w:spacing w:val="2"/>
          <w:sz w:val="24"/>
          <w:szCs w:val="24"/>
          <w:lang w:eastAsia="ru-RU"/>
        </w:rPr>
        <w:t xml:space="preserve"> доли были выражены разными способами), составление и хранение протоколов, иных документов общего собрания.</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10. Уполномоченное должностное лицо органа местного самоуправления поселения или городского округа по месту расположения земельного участка, находящегося в общей долевой собственности, участвует в организации и проведении общего собрания, в том числе:</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1) удостоверяет полномочия присутствующих на собрании лиц;</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2) председательствует при открытии и ведении общего собрания, если иной председатель не будет избран;</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3) подписывает протокол общего собрания;</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4) участвует в обсуждении вопросов с правом совещательного голоса.</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11. Принятое общим собранием решение оформляется протоколом. Приложением к протоколу общего собрания является список присутствующих на нем участников долевой собственности на земельный участок с указанием реквизитов документов, удостоверяющих их права на земельные доли. Протокол подписывается председателем, секретарем общего собрания,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присутствовавшим на общем собрании.</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12. Протокол общего собрания составляется в двух экземплярах, один из которых хранится у лица, по требованию которого проводилось общее собрание. Второй экземпляр протокола общего собрания хранится в органе местного самоуправления поселения или городского округа по месту расположения земельного участка, находящегося в общей долевой собственности. Копия </w:t>
      </w:r>
      <w:r w:rsidRPr="000419B2">
        <w:rPr>
          <w:rFonts w:ascii="Arial" w:eastAsia="Times New Roman" w:hAnsi="Arial" w:cs="Arial"/>
          <w:color w:val="2D2D2D"/>
          <w:spacing w:val="2"/>
          <w:sz w:val="24"/>
          <w:szCs w:val="24"/>
          <w:lang w:eastAsia="ru-RU"/>
        </w:rPr>
        <w:lastRenderedPageBreak/>
        <w:t>утвержденного решением общего собрания проекта межевания земельных участков также передается на хранение в такой орган местного самоуправления.</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13. </w:t>
      </w:r>
      <w:proofErr w:type="gramStart"/>
      <w:r w:rsidRPr="000419B2">
        <w:rPr>
          <w:rFonts w:ascii="Arial" w:eastAsia="Times New Roman" w:hAnsi="Arial" w:cs="Arial"/>
          <w:color w:val="2D2D2D"/>
          <w:spacing w:val="2"/>
          <w:sz w:val="24"/>
          <w:szCs w:val="24"/>
          <w:lang w:eastAsia="ru-RU"/>
        </w:rPr>
        <w:t>Заверенные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выписки из протокола общего собрания или копии такого протокола, выписки из утвержденного решением общего собрания проекта межевания земельных участков или его копии выдаются любому заинтересованному лицу в трехдневный срок со дня обращения за плату в размере, покрывающем расходы на</w:t>
      </w:r>
      <w:proofErr w:type="gramEnd"/>
      <w:r w:rsidRPr="000419B2">
        <w:rPr>
          <w:rFonts w:ascii="Arial" w:eastAsia="Times New Roman" w:hAnsi="Arial" w:cs="Arial"/>
          <w:color w:val="2D2D2D"/>
          <w:spacing w:val="2"/>
          <w:sz w:val="24"/>
          <w:szCs w:val="24"/>
          <w:lang w:eastAsia="ru-RU"/>
        </w:rPr>
        <w:t xml:space="preserve"> изготовление выписок и копий.</w:t>
      </w:r>
      <w:r w:rsidRPr="000419B2">
        <w:rPr>
          <w:rFonts w:ascii="Arial" w:eastAsia="Times New Roman" w:hAnsi="Arial" w:cs="Arial"/>
          <w:color w:val="2D2D2D"/>
          <w:spacing w:val="2"/>
          <w:sz w:val="24"/>
          <w:szCs w:val="24"/>
          <w:lang w:eastAsia="ru-RU"/>
        </w:rPr>
        <w:br/>
        <w:t>(Статья дополнительно включена с 1 июля 2011 года </w:t>
      </w:r>
      <w:hyperlink r:id="rId191" w:history="1">
        <w:r w:rsidRPr="000419B2">
          <w:rPr>
            <w:rFonts w:ascii="Arial" w:eastAsia="Times New Roman" w:hAnsi="Arial" w:cs="Arial"/>
            <w:color w:val="00466E"/>
            <w:spacing w:val="2"/>
            <w:sz w:val="24"/>
            <w:szCs w:val="24"/>
            <w:u w:val="single"/>
            <w:lang w:eastAsia="ru-RU"/>
          </w:rPr>
          <w:t>Федеральным законом от 29 декабря 2010 года N 435-ФЗ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before="434" w:after="260" w:line="240" w:lineRule="auto"/>
        <w:jc w:val="center"/>
        <w:textAlignment w:val="baseline"/>
        <w:outlineLvl w:val="1"/>
        <w:rPr>
          <w:rFonts w:ascii="Arial" w:eastAsia="Times New Roman" w:hAnsi="Arial" w:cs="Arial"/>
          <w:color w:val="3C3C3C"/>
          <w:spacing w:val="2"/>
          <w:sz w:val="36"/>
          <w:szCs w:val="36"/>
          <w:lang w:eastAsia="ru-RU"/>
        </w:rPr>
      </w:pPr>
      <w:r w:rsidRPr="000419B2">
        <w:rPr>
          <w:rFonts w:ascii="Arial" w:eastAsia="Times New Roman" w:hAnsi="Arial" w:cs="Arial"/>
          <w:color w:val="3C3C3C"/>
          <w:spacing w:val="2"/>
          <w:sz w:val="36"/>
          <w:szCs w:val="36"/>
          <w:lang w:eastAsia="ru-RU"/>
        </w:rPr>
        <w:t>Глава IV. Переходные и заключительные положения (статьи 15 - 20)</w:t>
      </w:r>
    </w:p>
    <w:p w:rsidR="000419B2" w:rsidRPr="000419B2" w:rsidRDefault="000419B2" w:rsidP="000419B2">
      <w:pPr>
        <w:shd w:val="clear" w:color="auto" w:fill="FFFFFF"/>
        <w:spacing w:before="434" w:after="260" w:line="240" w:lineRule="auto"/>
        <w:jc w:val="center"/>
        <w:textAlignment w:val="baseline"/>
        <w:outlineLvl w:val="2"/>
        <w:rPr>
          <w:rFonts w:ascii="Arial" w:eastAsia="Times New Roman" w:hAnsi="Arial" w:cs="Arial"/>
          <w:color w:val="4C4C4C"/>
          <w:spacing w:val="2"/>
          <w:sz w:val="34"/>
          <w:szCs w:val="34"/>
          <w:lang w:eastAsia="ru-RU"/>
        </w:rPr>
      </w:pPr>
      <w:r w:rsidRPr="000419B2">
        <w:rPr>
          <w:rFonts w:ascii="Arial" w:eastAsia="Times New Roman" w:hAnsi="Arial" w:cs="Arial"/>
          <w:color w:val="4C4C4C"/>
          <w:spacing w:val="2"/>
          <w:sz w:val="34"/>
          <w:szCs w:val="34"/>
          <w:lang w:eastAsia="ru-RU"/>
        </w:rPr>
        <w:t>Статья 15. Понятие земельной доли</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1. </w:t>
      </w:r>
      <w:proofErr w:type="gramStart"/>
      <w:r w:rsidRPr="000419B2">
        <w:rPr>
          <w:rFonts w:ascii="Arial" w:eastAsia="Times New Roman" w:hAnsi="Arial" w:cs="Arial"/>
          <w:color w:val="2D2D2D"/>
          <w:spacing w:val="2"/>
          <w:sz w:val="24"/>
          <w:szCs w:val="24"/>
          <w:lang w:eastAsia="ru-RU"/>
        </w:rPr>
        <w:t>Земельная доля, права на которую возникли при приватизации сельскохозяйственных угодий до вступления в силу настоящего Федерального закона, является долей в праве общей собственности на земельные участки из земель сельскохозяйственного назначения (пункт в редакции, введенной в действие с 1 июля 2011 года </w:t>
      </w:r>
      <w:hyperlink r:id="rId192" w:history="1">
        <w:r w:rsidRPr="000419B2">
          <w:rPr>
            <w:rFonts w:ascii="Arial" w:eastAsia="Times New Roman" w:hAnsi="Arial" w:cs="Arial"/>
            <w:color w:val="00466E"/>
            <w:spacing w:val="2"/>
            <w:sz w:val="24"/>
            <w:szCs w:val="24"/>
            <w:u w:val="single"/>
            <w:lang w:eastAsia="ru-RU"/>
          </w:rPr>
          <w:t>Федеральным законом от 29 декабря 2010 года N 435-ФЗ</w:t>
        </w:r>
      </w:hyperlink>
      <w:r w:rsidRPr="000419B2">
        <w:rPr>
          <w:rFonts w:ascii="Arial" w:eastAsia="Times New Roman" w:hAnsi="Arial" w:cs="Arial"/>
          <w:color w:val="2D2D2D"/>
          <w:spacing w:val="2"/>
          <w:sz w:val="24"/>
          <w:szCs w:val="24"/>
          <w:lang w:eastAsia="ru-RU"/>
        </w:rPr>
        <w:t>. </w:t>
      </w:r>
      <w:r w:rsidRPr="000419B2">
        <w:rPr>
          <w:rFonts w:ascii="Arial" w:eastAsia="Times New Roman" w:hAnsi="Arial" w:cs="Arial"/>
          <w:color w:val="2D2D2D"/>
          <w:spacing w:val="2"/>
          <w:sz w:val="24"/>
          <w:szCs w:val="24"/>
          <w:lang w:eastAsia="ru-RU"/>
        </w:rPr>
        <w:br/>
      </w:r>
      <w:proofErr w:type="gramEnd"/>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2. Определение размеров земельных долей в виде простой правильной дроби, в гектарах или баллах является юридически действительным (пункт дополнительно включен с 1 июля 2011 года </w:t>
      </w:r>
      <w:hyperlink r:id="rId193" w:history="1">
        <w:r w:rsidRPr="000419B2">
          <w:rPr>
            <w:rFonts w:ascii="Arial" w:eastAsia="Times New Roman" w:hAnsi="Arial" w:cs="Arial"/>
            <w:color w:val="00466E"/>
            <w:spacing w:val="2"/>
            <w:sz w:val="24"/>
            <w:szCs w:val="24"/>
            <w:u w:val="single"/>
            <w:lang w:eastAsia="ru-RU"/>
          </w:rPr>
          <w:t>Федеральным законом от 29 декабря 2010 года N 435-ФЗ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3. В целях принятия решений о подсчете голосов участников долевой собственности размеры земельных долей должны быть определены единым способом в соответствии со следующими условиями:</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lastRenderedPageBreak/>
        <w:t>1) площадь земельного участка определяется как площадь, указанная в кадастровой выписке о таком земельном участке;</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2) при определении одним способом размеры земельных долей должны быть не менее чем размеры равноценных земельных долей, определенные другим способом. В случае</w:t>
      </w:r>
      <w:proofErr w:type="gramStart"/>
      <w:r w:rsidRPr="000419B2">
        <w:rPr>
          <w:rFonts w:ascii="Arial" w:eastAsia="Times New Roman" w:hAnsi="Arial" w:cs="Arial"/>
          <w:color w:val="2D2D2D"/>
          <w:spacing w:val="2"/>
          <w:sz w:val="24"/>
          <w:szCs w:val="24"/>
          <w:lang w:eastAsia="ru-RU"/>
        </w:rPr>
        <w:t>,</w:t>
      </w:r>
      <w:proofErr w:type="gramEnd"/>
      <w:r w:rsidRPr="000419B2">
        <w:rPr>
          <w:rFonts w:ascii="Arial" w:eastAsia="Times New Roman" w:hAnsi="Arial" w:cs="Arial"/>
          <w:color w:val="2D2D2D"/>
          <w:spacing w:val="2"/>
          <w:sz w:val="24"/>
          <w:szCs w:val="24"/>
          <w:lang w:eastAsia="ru-RU"/>
        </w:rPr>
        <w:t xml:space="preserve"> если такое соотношение размеров невозможно в отношении всех земельных долей, равноценность их определения обеспечивается за счет пропорционального уменьшения размеров невостребованных земельных долей;</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3) при определении единым способом размеров земельных долей, выраженных в гектарах или баллах для различных сельскохозяйственных угодий, используются коэффициенты, установленные субъектами Российской Федерации;</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4) если размеры некоторых земельных долей определены в виде простой правильной дроби, размеры всех других земельных долей также должны быть определены в виде простой правильной дроби.</w:t>
      </w:r>
      <w:r w:rsidRPr="000419B2">
        <w:rPr>
          <w:rFonts w:ascii="Arial" w:eastAsia="Times New Roman" w:hAnsi="Arial" w:cs="Arial"/>
          <w:color w:val="2D2D2D"/>
          <w:spacing w:val="2"/>
          <w:sz w:val="24"/>
          <w:szCs w:val="24"/>
          <w:lang w:eastAsia="ru-RU"/>
        </w:rPr>
        <w:br/>
        <w:t>(Пункт дополнительно включен с 1 июля 2011 года </w:t>
      </w:r>
      <w:hyperlink r:id="rId194" w:history="1">
        <w:r w:rsidRPr="000419B2">
          <w:rPr>
            <w:rFonts w:ascii="Arial" w:eastAsia="Times New Roman" w:hAnsi="Arial" w:cs="Arial"/>
            <w:color w:val="00466E"/>
            <w:spacing w:val="2"/>
            <w:sz w:val="24"/>
            <w:szCs w:val="24"/>
            <w:u w:val="single"/>
            <w:lang w:eastAsia="ru-RU"/>
          </w:rPr>
          <w:t>Федеральным законом от 29 декабря 2010 года N 435-ФЗ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4. Порядок определения размеров земельных долей, выраженных в гектарах или баллах, в виде простой правильной дроби устанавливается Правительством Российской Федерации.</w:t>
      </w:r>
      <w:r w:rsidRPr="000419B2">
        <w:rPr>
          <w:rFonts w:ascii="Arial" w:eastAsia="Times New Roman" w:hAnsi="Arial" w:cs="Arial"/>
          <w:color w:val="2D2D2D"/>
          <w:spacing w:val="2"/>
          <w:sz w:val="24"/>
          <w:szCs w:val="24"/>
          <w:lang w:eastAsia="ru-RU"/>
        </w:rPr>
        <w:br/>
        <w:t>(Пункт дополнительно включен с 15 июля 2016 </w:t>
      </w:r>
      <w:hyperlink r:id="rId195" w:history="1">
        <w:r w:rsidRPr="000419B2">
          <w:rPr>
            <w:rFonts w:ascii="Arial" w:eastAsia="Times New Roman" w:hAnsi="Arial" w:cs="Arial"/>
            <w:color w:val="00466E"/>
            <w:spacing w:val="2"/>
            <w:sz w:val="24"/>
            <w:szCs w:val="24"/>
            <w:u w:val="single"/>
            <w:lang w:eastAsia="ru-RU"/>
          </w:rPr>
          <w:t>Федеральным законом от 3 июля 2016 года N 352-ФЗ</w:t>
        </w:r>
      </w:hyperlink>
      <w:r w:rsidRPr="000419B2">
        <w:rPr>
          <w:rFonts w:ascii="Arial" w:eastAsia="Times New Roman" w:hAnsi="Arial" w:cs="Arial"/>
          <w:color w:val="2D2D2D"/>
          <w:spacing w:val="2"/>
          <w:sz w:val="24"/>
          <w:szCs w:val="24"/>
          <w:lang w:eastAsia="ru-RU"/>
        </w:rPr>
        <w:t>)</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before="434" w:after="260" w:line="240" w:lineRule="auto"/>
        <w:jc w:val="center"/>
        <w:textAlignment w:val="baseline"/>
        <w:outlineLvl w:val="2"/>
        <w:rPr>
          <w:rFonts w:ascii="Arial" w:eastAsia="Times New Roman" w:hAnsi="Arial" w:cs="Arial"/>
          <w:color w:val="4C4C4C"/>
          <w:spacing w:val="2"/>
          <w:sz w:val="34"/>
          <w:szCs w:val="34"/>
          <w:lang w:eastAsia="ru-RU"/>
        </w:rPr>
      </w:pPr>
      <w:r w:rsidRPr="000419B2">
        <w:rPr>
          <w:rFonts w:ascii="Arial" w:eastAsia="Times New Roman" w:hAnsi="Arial" w:cs="Arial"/>
          <w:color w:val="4C4C4C"/>
          <w:spacing w:val="2"/>
          <w:sz w:val="34"/>
          <w:szCs w:val="34"/>
          <w:lang w:eastAsia="ru-RU"/>
        </w:rPr>
        <w:t>Статья 16. Регулирование отношений, связанных с договорами аренды земельных долей, заключенными до вступления в силу настоящего Федерального закона</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1. </w:t>
      </w:r>
      <w:proofErr w:type="gramStart"/>
      <w:r w:rsidRPr="000419B2">
        <w:rPr>
          <w:rFonts w:ascii="Arial" w:eastAsia="Times New Roman" w:hAnsi="Arial" w:cs="Arial"/>
          <w:color w:val="2D2D2D"/>
          <w:spacing w:val="2"/>
          <w:sz w:val="24"/>
          <w:szCs w:val="24"/>
          <w:lang w:eastAsia="ru-RU"/>
        </w:rPr>
        <w:t>Договоры аренды земельных долей, заключенные до вступления в силу настоящего Федерального закона, должны быть приведены в соответствие с правилами </w:t>
      </w:r>
      <w:hyperlink r:id="rId196" w:history="1">
        <w:r w:rsidRPr="000419B2">
          <w:rPr>
            <w:rFonts w:ascii="Arial" w:eastAsia="Times New Roman" w:hAnsi="Arial" w:cs="Arial"/>
            <w:color w:val="00466E"/>
            <w:spacing w:val="2"/>
            <w:sz w:val="24"/>
            <w:szCs w:val="24"/>
            <w:u w:val="single"/>
            <w:lang w:eastAsia="ru-RU"/>
          </w:rPr>
          <w:t>Гражданского кодекса Российской Федерации</w:t>
        </w:r>
      </w:hyperlink>
      <w:r w:rsidRPr="000419B2">
        <w:rPr>
          <w:rFonts w:ascii="Arial" w:eastAsia="Times New Roman" w:hAnsi="Arial" w:cs="Arial"/>
          <w:color w:val="2D2D2D"/>
          <w:spacing w:val="2"/>
          <w:sz w:val="24"/>
          <w:szCs w:val="24"/>
          <w:lang w:eastAsia="ru-RU"/>
        </w:rPr>
        <w:t> и </w:t>
      </w:r>
      <w:hyperlink r:id="rId197" w:history="1">
        <w:r w:rsidRPr="000419B2">
          <w:rPr>
            <w:rFonts w:ascii="Arial" w:eastAsia="Times New Roman" w:hAnsi="Arial" w:cs="Arial"/>
            <w:color w:val="00466E"/>
            <w:spacing w:val="2"/>
            <w:sz w:val="24"/>
            <w:szCs w:val="24"/>
            <w:u w:val="single"/>
            <w:lang w:eastAsia="ru-RU"/>
          </w:rPr>
          <w:t>пункта 2 статьи 9 настоящего Федерального закона</w:t>
        </w:r>
      </w:hyperlink>
      <w:r w:rsidRPr="000419B2">
        <w:rPr>
          <w:rFonts w:ascii="Arial" w:eastAsia="Times New Roman" w:hAnsi="Arial" w:cs="Arial"/>
          <w:color w:val="2D2D2D"/>
          <w:spacing w:val="2"/>
          <w:sz w:val="24"/>
          <w:szCs w:val="24"/>
          <w:lang w:eastAsia="ru-RU"/>
        </w:rPr>
        <w:t> в течение восьми лет со дня вступления в силу настоящего Федерального закона (пункт в редакции, введенной в действие с 11 марта 2005 года </w:t>
      </w:r>
      <w:hyperlink r:id="rId198" w:history="1">
        <w:r w:rsidRPr="000419B2">
          <w:rPr>
            <w:rFonts w:ascii="Arial" w:eastAsia="Times New Roman" w:hAnsi="Arial" w:cs="Arial"/>
            <w:color w:val="00466E"/>
            <w:spacing w:val="2"/>
            <w:sz w:val="24"/>
            <w:szCs w:val="24"/>
            <w:u w:val="single"/>
            <w:lang w:eastAsia="ru-RU"/>
          </w:rPr>
          <w:t>Федеральным законом от 7 марта 2005</w:t>
        </w:r>
        <w:proofErr w:type="gramEnd"/>
        <w:r w:rsidRPr="000419B2">
          <w:rPr>
            <w:rFonts w:ascii="Arial" w:eastAsia="Times New Roman" w:hAnsi="Arial" w:cs="Arial"/>
            <w:color w:val="00466E"/>
            <w:spacing w:val="2"/>
            <w:sz w:val="24"/>
            <w:szCs w:val="24"/>
            <w:u w:val="single"/>
            <w:lang w:eastAsia="ru-RU"/>
          </w:rPr>
          <w:t xml:space="preserve"> года N 10-ФЗ</w:t>
        </w:r>
      </w:hyperlink>
      <w:r w:rsidRPr="000419B2">
        <w:rPr>
          <w:rFonts w:ascii="Arial" w:eastAsia="Times New Roman" w:hAnsi="Arial" w:cs="Arial"/>
          <w:color w:val="2D2D2D"/>
          <w:spacing w:val="2"/>
          <w:sz w:val="24"/>
          <w:szCs w:val="24"/>
          <w:lang w:eastAsia="ru-RU"/>
        </w:rPr>
        <w:t>; в редакции, введенной в действие с 19 февраля 2007 года </w:t>
      </w:r>
      <w:hyperlink r:id="rId199" w:history="1">
        <w:r w:rsidRPr="000419B2">
          <w:rPr>
            <w:rFonts w:ascii="Arial" w:eastAsia="Times New Roman" w:hAnsi="Arial" w:cs="Arial"/>
            <w:color w:val="00466E"/>
            <w:spacing w:val="2"/>
            <w:sz w:val="24"/>
            <w:szCs w:val="24"/>
            <w:u w:val="single"/>
            <w:lang w:eastAsia="ru-RU"/>
          </w:rPr>
          <w:t xml:space="preserve">Федеральным законом </w:t>
        </w:r>
        <w:r w:rsidRPr="000419B2">
          <w:rPr>
            <w:rFonts w:ascii="Arial" w:eastAsia="Times New Roman" w:hAnsi="Arial" w:cs="Arial"/>
            <w:color w:val="00466E"/>
            <w:spacing w:val="2"/>
            <w:sz w:val="24"/>
            <w:szCs w:val="24"/>
            <w:u w:val="single"/>
            <w:lang w:eastAsia="ru-RU"/>
          </w:rPr>
          <w:lastRenderedPageBreak/>
          <w:t>от 5 февраля 2007 года N 11-ФЗ</w:t>
        </w:r>
      </w:hyperlink>
      <w:r w:rsidRPr="000419B2">
        <w:rPr>
          <w:rFonts w:ascii="Arial" w:eastAsia="Times New Roman" w:hAnsi="Arial" w:cs="Arial"/>
          <w:color w:val="2D2D2D"/>
          <w:spacing w:val="2"/>
          <w:sz w:val="24"/>
          <w:szCs w:val="24"/>
          <w:lang w:eastAsia="ru-RU"/>
        </w:rPr>
        <w:t>; в редакции, введенной в действие с 11 января 2009 года </w:t>
      </w:r>
      <w:hyperlink r:id="rId200" w:history="1">
        <w:r w:rsidRPr="000419B2">
          <w:rPr>
            <w:rFonts w:ascii="Arial" w:eastAsia="Times New Roman" w:hAnsi="Arial" w:cs="Arial"/>
            <w:color w:val="00466E"/>
            <w:spacing w:val="2"/>
            <w:sz w:val="24"/>
            <w:szCs w:val="24"/>
            <w:u w:val="single"/>
            <w:lang w:eastAsia="ru-RU"/>
          </w:rPr>
          <w:t>Федеральным законом от 30 декабря 2008 года N 297-ФЗ</w:t>
        </w:r>
      </w:hyperlink>
      <w:r w:rsidRPr="000419B2">
        <w:rPr>
          <w:rFonts w:ascii="Arial" w:eastAsia="Times New Roman" w:hAnsi="Arial" w:cs="Arial"/>
          <w:color w:val="2D2D2D"/>
          <w:spacing w:val="2"/>
          <w:sz w:val="24"/>
          <w:szCs w:val="24"/>
          <w:lang w:eastAsia="ru-RU"/>
        </w:rPr>
        <w:t>. </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2. Пункт утратил силу с 31 декабря 2010 года - </w:t>
      </w:r>
      <w:hyperlink r:id="rId201" w:history="1">
        <w:r w:rsidRPr="000419B2">
          <w:rPr>
            <w:rFonts w:ascii="Arial" w:eastAsia="Times New Roman" w:hAnsi="Arial" w:cs="Arial"/>
            <w:color w:val="00466E"/>
            <w:spacing w:val="2"/>
            <w:sz w:val="24"/>
            <w:szCs w:val="24"/>
            <w:u w:val="single"/>
            <w:lang w:eastAsia="ru-RU"/>
          </w:rPr>
          <w:t>Федеральный закон от 29 декабря 2010 года N 435-ФЗ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3. </w:t>
      </w:r>
      <w:proofErr w:type="gramStart"/>
      <w:r w:rsidRPr="000419B2">
        <w:rPr>
          <w:rFonts w:ascii="Arial" w:eastAsia="Times New Roman" w:hAnsi="Arial" w:cs="Arial"/>
          <w:color w:val="2D2D2D"/>
          <w:spacing w:val="2"/>
          <w:sz w:val="24"/>
          <w:szCs w:val="24"/>
          <w:lang w:eastAsia="ru-RU"/>
        </w:rPr>
        <w:t>Приведение таких договоров аренды в соответствие с указанными правилами может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 (пункт дополнительно включен с 31 июля 2005 года </w:t>
      </w:r>
      <w:hyperlink r:id="rId202" w:history="1">
        <w:r w:rsidRPr="000419B2">
          <w:rPr>
            <w:rFonts w:ascii="Arial" w:eastAsia="Times New Roman" w:hAnsi="Arial" w:cs="Arial"/>
            <w:color w:val="00466E"/>
            <w:spacing w:val="2"/>
            <w:sz w:val="24"/>
            <w:szCs w:val="24"/>
            <w:u w:val="single"/>
            <w:lang w:eastAsia="ru-RU"/>
          </w:rPr>
          <w:t>Федеральным законом от 18 июля 2005 года N 87-ФЗ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r>
      <w:proofErr w:type="gramEnd"/>
    </w:p>
    <w:p w:rsidR="000419B2" w:rsidRPr="000419B2" w:rsidRDefault="000419B2" w:rsidP="000419B2">
      <w:pPr>
        <w:shd w:val="clear" w:color="auto" w:fill="FFFFFF"/>
        <w:spacing w:before="434" w:after="260" w:line="240" w:lineRule="auto"/>
        <w:jc w:val="center"/>
        <w:textAlignment w:val="baseline"/>
        <w:outlineLvl w:val="2"/>
        <w:rPr>
          <w:rFonts w:ascii="Arial" w:eastAsia="Times New Roman" w:hAnsi="Arial" w:cs="Arial"/>
          <w:color w:val="4C4C4C"/>
          <w:spacing w:val="2"/>
          <w:sz w:val="34"/>
          <w:szCs w:val="34"/>
          <w:lang w:eastAsia="ru-RU"/>
        </w:rPr>
      </w:pPr>
      <w:r w:rsidRPr="000419B2">
        <w:rPr>
          <w:rFonts w:ascii="Arial" w:eastAsia="Times New Roman" w:hAnsi="Arial" w:cs="Arial"/>
          <w:color w:val="4C4C4C"/>
          <w:spacing w:val="2"/>
          <w:sz w:val="34"/>
          <w:szCs w:val="34"/>
          <w:lang w:eastAsia="ru-RU"/>
        </w:rPr>
        <w:t>Статья 17. Определение на местности границ находящихся в общей собственности земельных участков из земель сельскохозяйственного назначения</w:t>
      </w:r>
    </w:p>
    <w:p w:rsidR="000419B2" w:rsidRPr="000419B2" w:rsidRDefault="000419B2" w:rsidP="000419B2">
      <w:pPr>
        <w:shd w:val="clear" w:color="auto" w:fill="FFFFFF"/>
        <w:spacing w:after="0" w:line="364" w:lineRule="atLeast"/>
        <w:jc w:val="center"/>
        <w:textAlignment w:val="baseline"/>
        <w:rPr>
          <w:rFonts w:ascii="Arial" w:eastAsia="Times New Roman" w:hAnsi="Arial" w:cs="Arial"/>
          <w:color w:val="2D2D2D"/>
          <w:spacing w:val="2"/>
          <w:sz w:val="24"/>
          <w:szCs w:val="24"/>
          <w:lang w:eastAsia="ru-RU"/>
        </w:rPr>
      </w:pPr>
      <w:proofErr w:type="gramStart"/>
      <w:r w:rsidRPr="000419B2">
        <w:rPr>
          <w:rFonts w:ascii="Arial" w:eastAsia="Times New Roman" w:hAnsi="Arial" w:cs="Arial"/>
          <w:color w:val="2D2D2D"/>
          <w:spacing w:val="2"/>
          <w:sz w:val="24"/>
          <w:szCs w:val="24"/>
          <w:lang w:eastAsia="ru-RU"/>
        </w:rPr>
        <w:t>(статья утратила силу с 17 мая 2008 года - </w:t>
      </w:r>
      <w:hyperlink r:id="rId203" w:history="1">
        <w:r w:rsidRPr="000419B2">
          <w:rPr>
            <w:rFonts w:ascii="Arial" w:eastAsia="Times New Roman" w:hAnsi="Arial" w:cs="Arial"/>
            <w:color w:val="00466E"/>
            <w:spacing w:val="2"/>
            <w:sz w:val="24"/>
            <w:szCs w:val="24"/>
            <w:u w:val="single"/>
            <w:lang w:eastAsia="ru-RU"/>
          </w:rPr>
          <w:t>Федеральный закон от 13 мая 2008 года N 66-ФЗ</w:t>
        </w:r>
      </w:hyperlink>
      <w:r w:rsidRPr="000419B2">
        <w:rPr>
          <w:rFonts w:ascii="Arial" w:eastAsia="Times New Roman" w:hAnsi="Arial" w:cs="Arial"/>
          <w:color w:val="2D2D2D"/>
          <w:spacing w:val="2"/>
          <w:sz w:val="24"/>
          <w:szCs w:val="24"/>
          <w:lang w:eastAsia="ru-RU"/>
        </w:rPr>
        <w:t>.</w:t>
      </w:r>
      <w:proofErr w:type="gramEnd"/>
    </w:p>
    <w:p w:rsidR="000419B2" w:rsidRPr="000419B2" w:rsidRDefault="000419B2" w:rsidP="000419B2">
      <w:pPr>
        <w:shd w:val="clear" w:color="auto" w:fill="FFFFFF"/>
        <w:spacing w:before="434" w:after="260" w:line="240" w:lineRule="auto"/>
        <w:jc w:val="center"/>
        <w:textAlignment w:val="baseline"/>
        <w:outlineLvl w:val="2"/>
        <w:rPr>
          <w:rFonts w:ascii="Arial" w:eastAsia="Times New Roman" w:hAnsi="Arial" w:cs="Arial"/>
          <w:color w:val="4C4C4C"/>
          <w:spacing w:val="2"/>
          <w:sz w:val="34"/>
          <w:szCs w:val="34"/>
          <w:lang w:eastAsia="ru-RU"/>
        </w:rPr>
      </w:pPr>
      <w:r w:rsidRPr="000419B2">
        <w:rPr>
          <w:rFonts w:ascii="Arial" w:eastAsia="Times New Roman" w:hAnsi="Arial" w:cs="Arial"/>
          <w:color w:val="4C4C4C"/>
          <w:spacing w:val="2"/>
          <w:sz w:val="34"/>
          <w:szCs w:val="34"/>
          <w:lang w:eastAsia="ru-RU"/>
        </w:rPr>
        <w:t>Статья 18. Документы, удостоверяющие право на земельную долю</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br/>
      </w:r>
      <w:proofErr w:type="gramStart"/>
      <w:r w:rsidRPr="000419B2">
        <w:rPr>
          <w:rFonts w:ascii="Arial" w:eastAsia="Times New Roman" w:hAnsi="Arial" w:cs="Arial"/>
          <w:color w:val="2D2D2D"/>
          <w:spacing w:val="2"/>
          <w:sz w:val="24"/>
          <w:szCs w:val="24"/>
          <w:lang w:eastAsia="ru-RU"/>
        </w:rPr>
        <w:t>Свидетельства о праве на земельные доли, выданные до вступления в силу </w:t>
      </w:r>
      <w:hyperlink r:id="rId204" w:history="1">
        <w:r w:rsidRPr="000419B2">
          <w:rPr>
            <w:rFonts w:ascii="Arial" w:eastAsia="Times New Roman" w:hAnsi="Arial" w:cs="Arial"/>
            <w:color w:val="00466E"/>
            <w:spacing w:val="2"/>
            <w:sz w:val="24"/>
            <w:szCs w:val="24"/>
            <w:u w:val="single"/>
            <w:lang w:eastAsia="ru-RU"/>
          </w:rPr>
          <w:t>Федерального закона от 21 июля 1997 года N 122-ФЗ "О государственной регистрации прав на недвижимое имущество и сделок с ним"</w:t>
        </w:r>
      </w:hyperlink>
      <w:r w:rsidRPr="000419B2">
        <w:rPr>
          <w:rFonts w:ascii="Arial" w:eastAsia="Times New Roman" w:hAnsi="Arial" w:cs="Arial"/>
          <w:color w:val="2D2D2D"/>
          <w:spacing w:val="2"/>
          <w:sz w:val="24"/>
          <w:szCs w:val="24"/>
          <w:lang w:eastAsia="ru-RU"/>
        </w:rPr>
        <w:t>, а при их отсутствии выписки из принятых до вступления в силу указанного Федерального закона решений органов местного самоуправления о приватизации сельскохозяйственных угодий, удостоверяющие права на земельную долю, имеют равную</w:t>
      </w:r>
      <w:proofErr w:type="gramEnd"/>
      <w:r w:rsidRPr="000419B2">
        <w:rPr>
          <w:rFonts w:ascii="Arial" w:eastAsia="Times New Roman" w:hAnsi="Arial" w:cs="Arial"/>
          <w:color w:val="2D2D2D"/>
          <w:spacing w:val="2"/>
          <w:sz w:val="24"/>
          <w:szCs w:val="24"/>
          <w:lang w:eastAsia="ru-RU"/>
        </w:rPr>
        <w:t xml:space="preserve"> юридическую силу с записями в Едином государственном реестре прав на недвижимое имущество и сделок с ним.</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before="434" w:after="260" w:line="240" w:lineRule="auto"/>
        <w:jc w:val="center"/>
        <w:textAlignment w:val="baseline"/>
        <w:outlineLvl w:val="2"/>
        <w:rPr>
          <w:rFonts w:ascii="Arial" w:eastAsia="Times New Roman" w:hAnsi="Arial" w:cs="Arial"/>
          <w:color w:val="4C4C4C"/>
          <w:spacing w:val="2"/>
          <w:sz w:val="34"/>
          <w:szCs w:val="34"/>
          <w:lang w:eastAsia="ru-RU"/>
        </w:rPr>
      </w:pPr>
      <w:r w:rsidRPr="000419B2">
        <w:rPr>
          <w:rFonts w:ascii="Arial" w:eastAsia="Times New Roman" w:hAnsi="Arial" w:cs="Arial"/>
          <w:color w:val="4C4C4C"/>
          <w:spacing w:val="2"/>
          <w:sz w:val="34"/>
          <w:szCs w:val="34"/>
          <w:lang w:eastAsia="ru-RU"/>
        </w:rPr>
        <w:t>Статья 19. Вступление в силу настоящего Федерального закона</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lastRenderedPageBreak/>
        <w:br/>
        <w:t>Настоящий Федеральный закон вступает в силу через шесть месяцев после его официального опубликования.</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before="434" w:after="260" w:line="240" w:lineRule="auto"/>
        <w:jc w:val="center"/>
        <w:textAlignment w:val="baseline"/>
        <w:outlineLvl w:val="2"/>
        <w:rPr>
          <w:rFonts w:ascii="Arial" w:eastAsia="Times New Roman" w:hAnsi="Arial" w:cs="Arial"/>
          <w:color w:val="4C4C4C"/>
          <w:spacing w:val="2"/>
          <w:sz w:val="34"/>
          <w:szCs w:val="34"/>
          <w:lang w:eastAsia="ru-RU"/>
        </w:rPr>
      </w:pPr>
      <w:r w:rsidRPr="000419B2">
        <w:rPr>
          <w:rFonts w:ascii="Arial" w:eastAsia="Times New Roman" w:hAnsi="Arial" w:cs="Arial"/>
          <w:color w:val="4C4C4C"/>
          <w:spacing w:val="2"/>
          <w:sz w:val="34"/>
          <w:szCs w:val="34"/>
          <w:lang w:eastAsia="ru-RU"/>
        </w:rPr>
        <w:t>Статья 19_1. Применение отдельных положений настоящего Федерального закона</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1. В случае</w:t>
      </w:r>
      <w:proofErr w:type="gramStart"/>
      <w:r w:rsidRPr="000419B2">
        <w:rPr>
          <w:rFonts w:ascii="Arial" w:eastAsia="Times New Roman" w:hAnsi="Arial" w:cs="Arial"/>
          <w:color w:val="2D2D2D"/>
          <w:spacing w:val="2"/>
          <w:sz w:val="24"/>
          <w:szCs w:val="24"/>
          <w:lang w:eastAsia="ru-RU"/>
        </w:rPr>
        <w:t>,</w:t>
      </w:r>
      <w:proofErr w:type="gramEnd"/>
      <w:r w:rsidRPr="000419B2">
        <w:rPr>
          <w:rFonts w:ascii="Arial" w:eastAsia="Times New Roman" w:hAnsi="Arial" w:cs="Arial"/>
          <w:color w:val="2D2D2D"/>
          <w:spacing w:val="2"/>
          <w:sz w:val="24"/>
          <w:szCs w:val="24"/>
          <w:lang w:eastAsia="ru-RU"/>
        </w:rPr>
        <w:t xml:space="preserve"> если на день вступления в силу настоящего Федерального закона субъектом Российской Федерации не принят закон, обеспечивающий реализацию настоящего Федерального закона, на территории такого субъекта Российской Федерации применяются следующие правила:</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1) приватизация земельных участков из земель сельскохозяйственного назначения, предусмотренная </w:t>
      </w:r>
      <w:hyperlink r:id="rId205" w:history="1">
        <w:r w:rsidRPr="000419B2">
          <w:rPr>
            <w:rFonts w:ascii="Arial" w:eastAsia="Times New Roman" w:hAnsi="Arial" w:cs="Arial"/>
            <w:color w:val="00466E"/>
            <w:spacing w:val="2"/>
            <w:sz w:val="24"/>
            <w:szCs w:val="24"/>
            <w:u w:val="single"/>
            <w:lang w:eastAsia="ru-RU"/>
          </w:rPr>
          <w:t>пунктом 4 статьи 1 настоящего Федерального закона</w:t>
        </w:r>
      </w:hyperlink>
      <w:r w:rsidRPr="000419B2">
        <w:rPr>
          <w:rFonts w:ascii="Arial" w:eastAsia="Times New Roman" w:hAnsi="Arial" w:cs="Arial"/>
          <w:color w:val="2D2D2D"/>
          <w:spacing w:val="2"/>
          <w:sz w:val="24"/>
          <w:szCs w:val="24"/>
          <w:lang w:eastAsia="ru-RU"/>
        </w:rPr>
        <w:t>, осуществляется с 1 января 2004 года;</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2) минимальные размеры земельных участков из земель сельскохозяйственного назначения, предусмотренные </w:t>
      </w:r>
      <w:hyperlink r:id="rId206" w:history="1">
        <w:r w:rsidRPr="000419B2">
          <w:rPr>
            <w:rFonts w:ascii="Arial" w:eastAsia="Times New Roman" w:hAnsi="Arial" w:cs="Arial"/>
            <w:color w:val="00466E"/>
            <w:spacing w:val="2"/>
            <w:sz w:val="24"/>
            <w:szCs w:val="24"/>
            <w:u w:val="single"/>
            <w:lang w:eastAsia="ru-RU"/>
          </w:rPr>
          <w:t>пунктом 1 статьи 4 настоящего Федерального закона</w:t>
        </w:r>
      </w:hyperlink>
      <w:r w:rsidRPr="000419B2">
        <w:rPr>
          <w:rFonts w:ascii="Arial" w:eastAsia="Times New Roman" w:hAnsi="Arial" w:cs="Arial"/>
          <w:color w:val="2D2D2D"/>
          <w:spacing w:val="2"/>
          <w:sz w:val="24"/>
          <w:szCs w:val="24"/>
          <w:lang w:eastAsia="ru-RU"/>
        </w:rPr>
        <w:t>, приравниваются к минимальным размерам земельных участков, устанавливаемым для осуществления деятельности крестьянского (фермерского) хозяйства;</w:t>
      </w:r>
      <w:r w:rsidRPr="000419B2">
        <w:rPr>
          <w:rFonts w:ascii="Arial" w:eastAsia="Times New Roman" w:hAnsi="Arial" w:cs="Arial"/>
          <w:color w:val="2D2D2D"/>
          <w:spacing w:val="2"/>
          <w:sz w:val="24"/>
          <w:szCs w:val="24"/>
          <w:lang w:eastAsia="ru-RU"/>
        </w:rPr>
        <w:br/>
        <w:t>(Подпункт в редакции, введенной в действие с 1 марта 2015 года </w:t>
      </w:r>
      <w:hyperlink r:id="rId207" w:history="1">
        <w:r w:rsidRPr="000419B2">
          <w:rPr>
            <w:rFonts w:ascii="Arial" w:eastAsia="Times New Roman" w:hAnsi="Arial" w:cs="Arial"/>
            <w:color w:val="00466E"/>
            <w:spacing w:val="2"/>
            <w:sz w:val="24"/>
            <w:szCs w:val="24"/>
            <w:u w:val="single"/>
            <w:lang w:eastAsia="ru-RU"/>
          </w:rPr>
          <w:t>Федеральным законом от 23 июня 2014 года N 171-ФЗ</w:t>
        </w:r>
      </w:hyperlink>
      <w:r w:rsidRPr="000419B2">
        <w:rPr>
          <w:rFonts w:ascii="Arial" w:eastAsia="Times New Roman" w:hAnsi="Arial" w:cs="Arial"/>
          <w:color w:val="2D2D2D"/>
          <w:spacing w:val="2"/>
          <w:sz w:val="24"/>
          <w:szCs w:val="24"/>
          <w:lang w:eastAsia="ru-RU"/>
        </w:rPr>
        <w:t>.</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3) максимальный размер общей площади сельскохозяйственных угодий, </w:t>
      </w:r>
      <w:proofErr w:type="spellStart"/>
      <w:r w:rsidRPr="000419B2">
        <w:rPr>
          <w:rFonts w:ascii="Arial" w:eastAsia="Times New Roman" w:hAnsi="Arial" w:cs="Arial"/>
          <w:color w:val="2D2D2D"/>
          <w:spacing w:val="2"/>
          <w:sz w:val="24"/>
          <w:szCs w:val="24"/>
          <w:lang w:eastAsia="ru-RU"/>
        </w:rPr>
        <w:t>предусмотренный</w:t>
      </w:r>
      <w:hyperlink r:id="rId208" w:history="1">
        <w:r w:rsidRPr="000419B2">
          <w:rPr>
            <w:rFonts w:ascii="Arial" w:eastAsia="Times New Roman" w:hAnsi="Arial" w:cs="Arial"/>
            <w:color w:val="00466E"/>
            <w:spacing w:val="2"/>
            <w:sz w:val="24"/>
            <w:szCs w:val="24"/>
            <w:u w:val="single"/>
            <w:lang w:eastAsia="ru-RU"/>
          </w:rPr>
          <w:t>пунктом</w:t>
        </w:r>
        <w:proofErr w:type="spellEnd"/>
        <w:r w:rsidRPr="000419B2">
          <w:rPr>
            <w:rFonts w:ascii="Arial" w:eastAsia="Times New Roman" w:hAnsi="Arial" w:cs="Arial"/>
            <w:color w:val="00466E"/>
            <w:spacing w:val="2"/>
            <w:sz w:val="24"/>
            <w:szCs w:val="24"/>
            <w:u w:val="single"/>
            <w:lang w:eastAsia="ru-RU"/>
          </w:rPr>
          <w:t xml:space="preserve"> 2 статьи 4 настоящего Федерального закона</w:t>
        </w:r>
      </w:hyperlink>
      <w:r w:rsidRPr="000419B2">
        <w:rPr>
          <w:rFonts w:ascii="Arial" w:eastAsia="Times New Roman" w:hAnsi="Arial" w:cs="Arial"/>
          <w:color w:val="2D2D2D"/>
          <w:spacing w:val="2"/>
          <w:sz w:val="24"/>
          <w:szCs w:val="24"/>
          <w:lang w:eastAsia="ru-RU"/>
        </w:rPr>
        <w:t xml:space="preserve">, устанавливается равным 10 процентам общей площади сельскохозяйственных угодий, которые расположены на территории одного муниципального района (подпункт в редакции, введенной в действие с 31 июля 2005 </w:t>
      </w:r>
      <w:proofErr w:type="spellStart"/>
      <w:r w:rsidRPr="000419B2">
        <w:rPr>
          <w:rFonts w:ascii="Arial" w:eastAsia="Times New Roman" w:hAnsi="Arial" w:cs="Arial"/>
          <w:color w:val="2D2D2D"/>
          <w:spacing w:val="2"/>
          <w:sz w:val="24"/>
          <w:szCs w:val="24"/>
          <w:lang w:eastAsia="ru-RU"/>
        </w:rPr>
        <w:t>года</w:t>
      </w:r>
      <w:hyperlink r:id="rId209" w:history="1">
        <w:r w:rsidRPr="000419B2">
          <w:rPr>
            <w:rFonts w:ascii="Arial" w:eastAsia="Times New Roman" w:hAnsi="Arial" w:cs="Arial"/>
            <w:color w:val="00466E"/>
            <w:spacing w:val="2"/>
            <w:sz w:val="24"/>
            <w:szCs w:val="24"/>
            <w:u w:val="single"/>
            <w:lang w:eastAsia="ru-RU"/>
          </w:rPr>
          <w:t>Федеральным</w:t>
        </w:r>
        <w:proofErr w:type="spellEnd"/>
        <w:r w:rsidRPr="000419B2">
          <w:rPr>
            <w:rFonts w:ascii="Arial" w:eastAsia="Times New Roman" w:hAnsi="Arial" w:cs="Arial"/>
            <w:color w:val="00466E"/>
            <w:spacing w:val="2"/>
            <w:sz w:val="24"/>
            <w:szCs w:val="24"/>
            <w:u w:val="single"/>
            <w:lang w:eastAsia="ru-RU"/>
          </w:rPr>
          <w:t xml:space="preserve"> законом от 18 июля 2005 года N 87-ФЗ</w:t>
        </w:r>
      </w:hyperlink>
      <w:r w:rsidRPr="000419B2">
        <w:rPr>
          <w:rFonts w:ascii="Arial" w:eastAsia="Times New Roman" w:hAnsi="Arial" w:cs="Arial"/>
          <w:color w:val="2D2D2D"/>
          <w:spacing w:val="2"/>
          <w:sz w:val="24"/>
          <w:szCs w:val="24"/>
          <w:lang w:eastAsia="ru-RU"/>
        </w:rPr>
        <w:t>;</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4) полномочия субъектов Российской Федерации, предусмотренные </w:t>
      </w:r>
      <w:hyperlink r:id="rId210" w:history="1">
        <w:r w:rsidRPr="000419B2">
          <w:rPr>
            <w:rFonts w:ascii="Arial" w:eastAsia="Times New Roman" w:hAnsi="Arial" w:cs="Arial"/>
            <w:color w:val="00466E"/>
            <w:spacing w:val="2"/>
            <w:sz w:val="24"/>
            <w:szCs w:val="24"/>
            <w:u w:val="single"/>
            <w:lang w:eastAsia="ru-RU"/>
          </w:rPr>
          <w:t>пунктом 3 статьи 5</w:t>
        </w:r>
      </w:hyperlink>
      <w:r w:rsidRPr="000419B2">
        <w:rPr>
          <w:rFonts w:ascii="Arial" w:eastAsia="Times New Roman" w:hAnsi="Arial" w:cs="Arial"/>
          <w:color w:val="2D2D2D"/>
          <w:spacing w:val="2"/>
          <w:sz w:val="24"/>
          <w:szCs w:val="24"/>
          <w:lang w:eastAsia="ru-RU"/>
        </w:rPr>
        <w:t>,</w:t>
      </w:r>
      <w:hyperlink r:id="rId211" w:history="1">
        <w:r w:rsidRPr="000419B2">
          <w:rPr>
            <w:rFonts w:ascii="Arial" w:eastAsia="Times New Roman" w:hAnsi="Arial" w:cs="Arial"/>
            <w:color w:val="00466E"/>
            <w:spacing w:val="2"/>
            <w:sz w:val="24"/>
            <w:szCs w:val="24"/>
            <w:u w:val="single"/>
            <w:lang w:eastAsia="ru-RU"/>
          </w:rPr>
          <w:t>пунктом 3 статьи 6</w:t>
        </w:r>
      </w:hyperlink>
      <w:r w:rsidRPr="000419B2">
        <w:rPr>
          <w:rFonts w:ascii="Arial" w:eastAsia="Times New Roman" w:hAnsi="Arial" w:cs="Arial"/>
          <w:color w:val="2D2D2D"/>
          <w:spacing w:val="2"/>
          <w:sz w:val="24"/>
          <w:szCs w:val="24"/>
          <w:lang w:eastAsia="ru-RU"/>
        </w:rPr>
        <w:t>, </w:t>
      </w:r>
      <w:hyperlink r:id="rId212" w:history="1">
        <w:r w:rsidRPr="000419B2">
          <w:rPr>
            <w:rFonts w:ascii="Arial" w:eastAsia="Times New Roman" w:hAnsi="Arial" w:cs="Arial"/>
            <w:color w:val="00466E"/>
            <w:spacing w:val="2"/>
            <w:sz w:val="24"/>
            <w:szCs w:val="24"/>
            <w:u w:val="single"/>
            <w:lang w:eastAsia="ru-RU"/>
          </w:rPr>
          <w:t>пунктом 1 статьи 8</w:t>
        </w:r>
      </w:hyperlink>
      <w:r w:rsidRPr="000419B2">
        <w:rPr>
          <w:rFonts w:ascii="Arial" w:eastAsia="Times New Roman" w:hAnsi="Arial" w:cs="Arial"/>
          <w:color w:val="2D2D2D"/>
          <w:spacing w:val="2"/>
          <w:sz w:val="24"/>
          <w:szCs w:val="24"/>
          <w:lang w:eastAsia="ru-RU"/>
        </w:rPr>
        <w:t>, </w:t>
      </w:r>
      <w:hyperlink r:id="rId213" w:history="1">
        <w:r w:rsidRPr="000419B2">
          <w:rPr>
            <w:rFonts w:ascii="Arial" w:eastAsia="Times New Roman" w:hAnsi="Arial" w:cs="Arial"/>
            <w:color w:val="00466E"/>
            <w:spacing w:val="2"/>
            <w:sz w:val="24"/>
            <w:szCs w:val="24"/>
            <w:u w:val="single"/>
            <w:lang w:eastAsia="ru-RU"/>
          </w:rPr>
          <w:t>пунктом 2 статьи 12</w:t>
        </w:r>
      </w:hyperlink>
      <w:r w:rsidRPr="000419B2">
        <w:rPr>
          <w:rFonts w:ascii="Arial" w:eastAsia="Times New Roman" w:hAnsi="Arial" w:cs="Arial"/>
          <w:color w:val="2D2D2D"/>
          <w:spacing w:val="2"/>
          <w:sz w:val="24"/>
          <w:szCs w:val="24"/>
          <w:lang w:eastAsia="ru-RU"/>
        </w:rPr>
        <w:t> и </w:t>
      </w:r>
      <w:hyperlink r:id="rId214" w:history="1">
        <w:r w:rsidRPr="000419B2">
          <w:rPr>
            <w:rFonts w:ascii="Arial" w:eastAsia="Times New Roman" w:hAnsi="Arial" w:cs="Arial"/>
            <w:color w:val="00466E"/>
            <w:spacing w:val="2"/>
            <w:sz w:val="24"/>
            <w:szCs w:val="24"/>
            <w:u w:val="single"/>
            <w:lang w:eastAsia="ru-RU"/>
          </w:rPr>
          <w:t>пунктом 3 статьи 13 настоящего Федерального закона</w:t>
        </w:r>
      </w:hyperlink>
      <w:r w:rsidRPr="000419B2">
        <w:rPr>
          <w:rFonts w:ascii="Arial" w:eastAsia="Times New Roman" w:hAnsi="Arial" w:cs="Arial"/>
          <w:color w:val="2D2D2D"/>
          <w:spacing w:val="2"/>
          <w:sz w:val="24"/>
          <w:szCs w:val="24"/>
          <w:lang w:eastAsia="ru-RU"/>
        </w:rPr>
        <w:t>, относятся к компетенции высшего исполнительного органа государственной власти субъекта Российской Федерации;</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proofErr w:type="gramStart"/>
      <w:r w:rsidRPr="000419B2">
        <w:rPr>
          <w:rFonts w:ascii="Arial" w:eastAsia="Times New Roman" w:hAnsi="Arial" w:cs="Arial"/>
          <w:color w:val="2D2D2D"/>
          <w:spacing w:val="2"/>
          <w:sz w:val="24"/>
          <w:szCs w:val="24"/>
          <w:lang w:eastAsia="ru-RU"/>
        </w:rPr>
        <w:t>5) средствами массовой информации, в которых в соответствии с </w:t>
      </w:r>
      <w:hyperlink r:id="rId215" w:history="1">
        <w:r w:rsidRPr="000419B2">
          <w:rPr>
            <w:rFonts w:ascii="Arial" w:eastAsia="Times New Roman" w:hAnsi="Arial" w:cs="Arial"/>
            <w:color w:val="00466E"/>
            <w:spacing w:val="2"/>
            <w:sz w:val="24"/>
            <w:szCs w:val="24"/>
            <w:u w:val="single"/>
            <w:lang w:eastAsia="ru-RU"/>
          </w:rPr>
          <w:t>пунктом 2 статьи 10</w:t>
        </w:r>
      </w:hyperlink>
      <w:r w:rsidRPr="000419B2">
        <w:rPr>
          <w:rFonts w:ascii="Arial" w:eastAsia="Times New Roman" w:hAnsi="Arial" w:cs="Arial"/>
          <w:color w:val="2D2D2D"/>
          <w:spacing w:val="2"/>
          <w:sz w:val="24"/>
          <w:szCs w:val="24"/>
          <w:lang w:eastAsia="ru-RU"/>
        </w:rPr>
        <w:t>,</w:t>
      </w:r>
      <w:hyperlink r:id="rId216" w:history="1">
        <w:r w:rsidRPr="000419B2">
          <w:rPr>
            <w:rFonts w:ascii="Arial" w:eastAsia="Times New Roman" w:hAnsi="Arial" w:cs="Arial"/>
            <w:color w:val="00466E"/>
            <w:spacing w:val="2"/>
            <w:sz w:val="24"/>
            <w:szCs w:val="24"/>
            <w:u w:val="single"/>
            <w:lang w:eastAsia="ru-RU"/>
          </w:rPr>
          <w:t>пунктом 2 статьи 12</w:t>
        </w:r>
      </w:hyperlink>
      <w:r w:rsidRPr="000419B2">
        <w:rPr>
          <w:rFonts w:ascii="Arial" w:eastAsia="Times New Roman" w:hAnsi="Arial" w:cs="Arial"/>
          <w:color w:val="2D2D2D"/>
          <w:spacing w:val="2"/>
          <w:sz w:val="24"/>
          <w:szCs w:val="24"/>
          <w:lang w:eastAsia="ru-RU"/>
        </w:rPr>
        <w:t>, </w:t>
      </w:r>
      <w:hyperlink r:id="rId217" w:history="1">
        <w:r w:rsidRPr="000419B2">
          <w:rPr>
            <w:rFonts w:ascii="Arial" w:eastAsia="Times New Roman" w:hAnsi="Arial" w:cs="Arial"/>
            <w:color w:val="00466E"/>
            <w:spacing w:val="2"/>
            <w:sz w:val="24"/>
            <w:szCs w:val="24"/>
            <w:u w:val="single"/>
            <w:lang w:eastAsia="ru-RU"/>
          </w:rPr>
          <w:t>пунктом 1 статьи 13</w:t>
        </w:r>
      </w:hyperlink>
      <w:r w:rsidRPr="000419B2">
        <w:rPr>
          <w:rFonts w:ascii="Arial" w:eastAsia="Times New Roman" w:hAnsi="Arial" w:cs="Arial"/>
          <w:color w:val="2D2D2D"/>
          <w:spacing w:val="2"/>
          <w:sz w:val="24"/>
          <w:szCs w:val="24"/>
          <w:lang w:eastAsia="ru-RU"/>
        </w:rPr>
        <w:t> и </w:t>
      </w:r>
      <w:hyperlink r:id="rId218" w:history="1">
        <w:r w:rsidRPr="000419B2">
          <w:rPr>
            <w:rFonts w:ascii="Arial" w:eastAsia="Times New Roman" w:hAnsi="Arial" w:cs="Arial"/>
            <w:color w:val="00466E"/>
            <w:spacing w:val="2"/>
            <w:sz w:val="24"/>
            <w:szCs w:val="24"/>
            <w:u w:val="single"/>
            <w:lang w:eastAsia="ru-RU"/>
          </w:rPr>
          <w:t xml:space="preserve">статьей 14 настоящего Федерального </w:t>
        </w:r>
        <w:proofErr w:type="spellStart"/>
        <w:r w:rsidRPr="000419B2">
          <w:rPr>
            <w:rFonts w:ascii="Arial" w:eastAsia="Times New Roman" w:hAnsi="Arial" w:cs="Arial"/>
            <w:color w:val="00466E"/>
            <w:spacing w:val="2"/>
            <w:sz w:val="24"/>
            <w:szCs w:val="24"/>
            <w:u w:val="single"/>
            <w:lang w:eastAsia="ru-RU"/>
          </w:rPr>
          <w:t>закона</w:t>
        </w:r>
      </w:hyperlink>
      <w:r w:rsidRPr="000419B2">
        <w:rPr>
          <w:rFonts w:ascii="Arial" w:eastAsia="Times New Roman" w:hAnsi="Arial" w:cs="Arial"/>
          <w:color w:val="2D2D2D"/>
          <w:spacing w:val="2"/>
          <w:sz w:val="24"/>
          <w:szCs w:val="24"/>
          <w:lang w:eastAsia="ru-RU"/>
        </w:rPr>
        <w:t>предусмотрено</w:t>
      </w:r>
      <w:proofErr w:type="spellEnd"/>
      <w:r w:rsidRPr="000419B2">
        <w:rPr>
          <w:rFonts w:ascii="Arial" w:eastAsia="Times New Roman" w:hAnsi="Arial" w:cs="Arial"/>
          <w:color w:val="2D2D2D"/>
          <w:spacing w:val="2"/>
          <w:sz w:val="24"/>
          <w:szCs w:val="24"/>
          <w:lang w:eastAsia="ru-RU"/>
        </w:rPr>
        <w:t xml:space="preserve"> опубликование сообщений, являются источник официального опубликования нормативных правовых актов органов государственной власти субъекта Российской Федерации и (или) источник </w:t>
      </w:r>
      <w:r w:rsidRPr="000419B2">
        <w:rPr>
          <w:rFonts w:ascii="Arial" w:eastAsia="Times New Roman" w:hAnsi="Arial" w:cs="Arial"/>
          <w:color w:val="2D2D2D"/>
          <w:spacing w:val="2"/>
          <w:sz w:val="24"/>
          <w:szCs w:val="24"/>
          <w:lang w:eastAsia="ru-RU"/>
        </w:rPr>
        <w:lastRenderedPageBreak/>
        <w:t>официального опубликования нормативных правовых актов органов местного самоуправления по месту нахождения земельного участка.</w:t>
      </w:r>
      <w:proofErr w:type="gramEnd"/>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2. Положения настоящей статьи действуют до вступления в силу закона субъекта Российской Федерации, регулирующего указанные правоотношения.</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3. Если до 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 местного самоуправления поселения или городского округа по месту расположения данного земельного участка до 1 июля 2013 года обязан:</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1) провести общие собрания с внесением в повестки дня этих собраний вопросов, указанных </w:t>
      </w:r>
      <w:proofErr w:type="spellStart"/>
      <w:r w:rsidRPr="000419B2">
        <w:rPr>
          <w:rFonts w:ascii="Arial" w:eastAsia="Times New Roman" w:hAnsi="Arial" w:cs="Arial"/>
          <w:color w:val="2D2D2D"/>
          <w:spacing w:val="2"/>
          <w:sz w:val="24"/>
          <w:szCs w:val="24"/>
          <w:lang w:eastAsia="ru-RU"/>
        </w:rPr>
        <w:t>в</w:t>
      </w:r>
      <w:hyperlink r:id="rId219" w:history="1">
        <w:r w:rsidRPr="000419B2">
          <w:rPr>
            <w:rFonts w:ascii="Arial" w:eastAsia="Times New Roman" w:hAnsi="Arial" w:cs="Arial"/>
            <w:color w:val="00466E"/>
            <w:spacing w:val="2"/>
            <w:sz w:val="24"/>
            <w:szCs w:val="24"/>
            <w:u w:val="single"/>
            <w:lang w:eastAsia="ru-RU"/>
          </w:rPr>
          <w:t>пункте</w:t>
        </w:r>
        <w:proofErr w:type="spellEnd"/>
        <w:r w:rsidRPr="000419B2">
          <w:rPr>
            <w:rFonts w:ascii="Arial" w:eastAsia="Times New Roman" w:hAnsi="Arial" w:cs="Arial"/>
            <w:color w:val="00466E"/>
            <w:spacing w:val="2"/>
            <w:sz w:val="24"/>
            <w:szCs w:val="24"/>
            <w:u w:val="single"/>
            <w:lang w:eastAsia="ru-RU"/>
          </w:rPr>
          <w:t xml:space="preserve"> 3 статьи 14 настоящего Федерального закона</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2) обеспечить подготовку проекта межевания земельных участков;</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3) обеспечить проведение кадастровых работ по образованию земельных участков, предусмотренных утвержденным решением общего собрания проектом межевания земельных участков.</w:t>
      </w:r>
      <w:r w:rsidRPr="000419B2">
        <w:rPr>
          <w:rFonts w:ascii="Arial" w:eastAsia="Times New Roman" w:hAnsi="Arial" w:cs="Arial"/>
          <w:color w:val="2D2D2D"/>
          <w:spacing w:val="2"/>
          <w:sz w:val="24"/>
          <w:szCs w:val="24"/>
          <w:lang w:eastAsia="ru-RU"/>
        </w:rPr>
        <w:br/>
        <w:t>(Пункт дополнительно включен с 1 июля 2011 года </w:t>
      </w:r>
      <w:hyperlink r:id="rId220" w:history="1">
        <w:r w:rsidRPr="000419B2">
          <w:rPr>
            <w:rFonts w:ascii="Arial" w:eastAsia="Times New Roman" w:hAnsi="Arial" w:cs="Arial"/>
            <w:color w:val="00466E"/>
            <w:spacing w:val="2"/>
            <w:sz w:val="24"/>
            <w:szCs w:val="24"/>
            <w:u w:val="single"/>
            <w:lang w:eastAsia="ru-RU"/>
          </w:rPr>
          <w:t>Федеральным законом от 29 декабря 2010 года N 435-ФЗ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4. </w:t>
      </w:r>
      <w:proofErr w:type="gramStart"/>
      <w:r w:rsidRPr="000419B2">
        <w:rPr>
          <w:rFonts w:ascii="Arial" w:eastAsia="Times New Roman" w:hAnsi="Arial" w:cs="Arial"/>
          <w:color w:val="2D2D2D"/>
          <w:spacing w:val="2"/>
          <w:sz w:val="24"/>
          <w:szCs w:val="24"/>
          <w:lang w:eastAsia="ru-RU"/>
        </w:rPr>
        <w:t>Орган местного самоуправления поселения или городского округа по месту расположения земельного участка, находящегося в общей долевой собственности, обязан предоставлять бесплатно сведения, необходимые для подготовки проекта межевания земельных участков, в том числе сведения, запрошенные им из органов, осуществляющих государственный кадастровый учет и регистрацию прав на недвижимое имущество, при наличии следующих условий:</w:t>
      </w:r>
      <w:r w:rsidRPr="000419B2">
        <w:rPr>
          <w:rFonts w:ascii="Arial" w:eastAsia="Times New Roman" w:hAnsi="Arial" w:cs="Arial"/>
          <w:color w:val="2D2D2D"/>
          <w:spacing w:val="2"/>
          <w:sz w:val="24"/>
          <w:szCs w:val="24"/>
          <w:lang w:eastAsia="ru-RU"/>
        </w:rPr>
        <w:br/>
      </w:r>
      <w:proofErr w:type="gramEnd"/>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1) принятие общим собранием решения о подготовке проекта межевания земельных участков;</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2) принятие общим собранием решения о лице, указанном в </w:t>
      </w:r>
      <w:hyperlink r:id="rId221" w:history="1">
        <w:r w:rsidRPr="000419B2">
          <w:rPr>
            <w:rFonts w:ascii="Arial" w:eastAsia="Times New Roman" w:hAnsi="Arial" w:cs="Arial"/>
            <w:color w:val="00466E"/>
            <w:spacing w:val="2"/>
            <w:sz w:val="24"/>
            <w:szCs w:val="24"/>
            <w:u w:val="single"/>
            <w:lang w:eastAsia="ru-RU"/>
          </w:rPr>
          <w:t>подпункте 6 пункта 3 статьи 14 настоящего Федерального закона</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3) заключение договора на подготовку проекта межевания земельных участков.</w:t>
      </w:r>
      <w:r w:rsidRPr="000419B2">
        <w:rPr>
          <w:rFonts w:ascii="Arial" w:eastAsia="Times New Roman" w:hAnsi="Arial" w:cs="Arial"/>
          <w:color w:val="2D2D2D"/>
          <w:spacing w:val="2"/>
          <w:sz w:val="24"/>
          <w:szCs w:val="24"/>
          <w:lang w:eastAsia="ru-RU"/>
        </w:rPr>
        <w:br/>
        <w:t>(Пункт дополнительно включен с 1 июля 2011 года </w:t>
      </w:r>
      <w:hyperlink r:id="rId222" w:history="1">
        <w:r w:rsidRPr="000419B2">
          <w:rPr>
            <w:rFonts w:ascii="Arial" w:eastAsia="Times New Roman" w:hAnsi="Arial" w:cs="Arial"/>
            <w:color w:val="00466E"/>
            <w:spacing w:val="2"/>
            <w:sz w:val="24"/>
            <w:szCs w:val="24"/>
            <w:u w:val="single"/>
            <w:lang w:eastAsia="ru-RU"/>
          </w:rPr>
          <w:t xml:space="preserve">Федеральным законом от 29 </w:t>
        </w:r>
        <w:r w:rsidRPr="000419B2">
          <w:rPr>
            <w:rFonts w:ascii="Arial" w:eastAsia="Times New Roman" w:hAnsi="Arial" w:cs="Arial"/>
            <w:color w:val="00466E"/>
            <w:spacing w:val="2"/>
            <w:sz w:val="24"/>
            <w:szCs w:val="24"/>
            <w:u w:val="single"/>
            <w:lang w:eastAsia="ru-RU"/>
          </w:rPr>
          <w:lastRenderedPageBreak/>
          <w:t>декабря 2010 года N 435-ФЗ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5. </w:t>
      </w:r>
      <w:proofErr w:type="gramStart"/>
      <w:r w:rsidRPr="000419B2">
        <w:rPr>
          <w:rFonts w:ascii="Arial" w:eastAsia="Times New Roman" w:hAnsi="Arial" w:cs="Arial"/>
          <w:color w:val="2D2D2D"/>
          <w:spacing w:val="2"/>
          <w:sz w:val="24"/>
          <w:szCs w:val="24"/>
          <w:lang w:eastAsia="ru-RU"/>
        </w:rPr>
        <w:t>Сведения, указанные в </w:t>
      </w:r>
      <w:hyperlink r:id="rId223" w:history="1">
        <w:r w:rsidRPr="000419B2">
          <w:rPr>
            <w:rFonts w:ascii="Arial" w:eastAsia="Times New Roman" w:hAnsi="Arial" w:cs="Arial"/>
            <w:color w:val="00466E"/>
            <w:spacing w:val="2"/>
            <w:sz w:val="24"/>
            <w:szCs w:val="24"/>
            <w:u w:val="single"/>
            <w:lang w:eastAsia="ru-RU"/>
          </w:rPr>
          <w:t>пункте 4 настоящей статьи</w:t>
        </w:r>
      </w:hyperlink>
      <w:r w:rsidRPr="000419B2">
        <w:rPr>
          <w:rFonts w:ascii="Arial" w:eastAsia="Times New Roman" w:hAnsi="Arial" w:cs="Arial"/>
          <w:color w:val="2D2D2D"/>
          <w:spacing w:val="2"/>
          <w:sz w:val="24"/>
          <w:szCs w:val="24"/>
          <w:lang w:eastAsia="ru-RU"/>
        </w:rPr>
        <w:t>, предоставляются бесплатно в месячный срок уполномоченному общим собранием лицу на основании его заявления, к которому должны быть приложены документы, подтверждающие наступление условий, предусмотренных </w:t>
      </w:r>
      <w:hyperlink r:id="rId224" w:history="1">
        <w:r w:rsidRPr="000419B2">
          <w:rPr>
            <w:rFonts w:ascii="Arial" w:eastAsia="Times New Roman" w:hAnsi="Arial" w:cs="Arial"/>
            <w:color w:val="00466E"/>
            <w:spacing w:val="2"/>
            <w:sz w:val="24"/>
            <w:szCs w:val="24"/>
            <w:u w:val="single"/>
            <w:lang w:eastAsia="ru-RU"/>
          </w:rPr>
          <w:t>пунктом 4 настоящей статьи</w:t>
        </w:r>
      </w:hyperlink>
      <w:r w:rsidRPr="000419B2">
        <w:rPr>
          <w:rFonts w:ascii="Arial" w:eastAsia="Times New Roman" w:hAnsi="Arial" w:cs="Arial"/>
          <w:color w:val="2D2D2D"/>
          <w:spacing w:val="2"/>
          <w:sz w:val="24"/>
          <w:szCs w:val="24"/>
          <w:lang w:eastAsia="ru-RU"/>
        </w:rPr>
        <w:t> (пункт дополнительно включен с 1 июля 2011 года </w:t>
      </w:r>
      <w:hyperlink r:id="rId225" w:history="1">
        <w:r w:rsidRPr="000419B2">
          <w:rPr>
            <w:rFonts w:ascii="Arial" w:eastAsia="Times New Roman" w:hAnsi="Arial" w:cs="Arial"/>
            <w:color w:val="00466E"/>
            <w:spacing w:val="2"/>
            <w:sz w:val="24"/>
            <w:szCs w:val="24"/>
            <w:u w:val="single"/>
            <w:lang w:eastAsia="ru-RU"/>
          </w:rPr>
          <w:t>Федеральным законом от 29 декабря 2010 года N 435-ФЗ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roofErr w:type="gramEnd"/>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6. В случае расположения земельного участка из земель сельскохозяйственного назначения на межселенной территории полномочия органа местного самоуправления поселения, предусмотренные настоящим Федеральным законом, осуществляет орган местного самоуправления муниципального района (пункт дополнительно включен с 1 июля 2011 </w:t>
      </w:r>
      <w:proofErr w:type="spellStart"/>
      <w:r w:rsidRPr="000419B2">
        <w:rPr>
          <w:rFonts w:ascii="Arial" w:eastAsia="Times New Roman" w:hAnsi="Arial" w:cs="Arial"/>
          <w:color w:val="2D2D2D"/>
          <w:spacing w:val="2"/>
          <w:sz w:val="24"/>
          <w:szCs w:val="24"/>
          <w:lang w:eastAsia="ru-RU"/>
        </w:rPr>
        <w:t>года</w:t>
      </w:r>
      <w:hyperlink r:id="rId226" w:history="1">
        <w:r w:rsidRPr="000419B2">
          <w:rPr>
            <w:rFonts w:ascii="Arial" w:eastAsia="Times New Roman" w:hAnsi="Arial" w:cs="Arial"/>
            <w:color w:val="00466E"/>
            <w:spacing w:val="2"/>
            <w:sz w:val="24"/>
            <w:szCs w:val="24"/>
            <w:u w:val="single"/>
            <w:lang w:eastAsia="ru-RU"/>
          </w:rPr>
          <w:t>Федеральным</w:t>
        </w:r>
        <w:proofErr w:type="spellEnd"/>
        <w:r w:rsidRPr="000419B2">
          <w:rPr>
            <w:rFonts w:ascii="Arial" w:eastAsia="Times New Roman" w:hAnsi="Arial" w:cs="Arial"/>
            <w:color w:val="00466E"/>
            <w:spacing w:val="2"/>
            <w:sz w:val="24"/>
            <w:szCs w:val="24"/>
            <w:u w:val="single"/>
            <w:lang w:eastAsia="ru-RU"/>
          </w:rPr>
          <w:t xml:space="preserve"> законом от 29 декабря 2010 года N 435-ФЗ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7. До 1 января 2025 года при продаже земельных участков из земель сельскохозяйственного назначения, которые отнесены в результате </w:t>
      </w:r>
      <w:proofErr w:type="gramStart"/>
      <w:r w:rsidRPr="000419B2">
        <w:rPr>
          <w:rFonts w:ascii="Arial" w:eastAsia="Times New Roman" w:hAnsi="Arial" w:cs="Arial"/>
          <w:color w:val="2D2D2D"/>
          <w:spacing w:val="2"/>
          <w:sz w:val="24"/>
          <w:szCs w:val="24"/>
          <w:lang w:eastAsia="ru-RU"/>
        </w:rPr>
        <w:t>изменения границ города федерального значения Москвы</w:t>
      </w:r>
      <w:proofErr w:type="gramEnd"/>
      <w:r w:rsidRPr="000419B2">
        <w:rPr>
          <w:rFonts w:ascii="Arial" w:eastAsia="Times New Roman" w:hAnsi="Arial" w:cs="Arial"/>
          <w:color w:val="2D2D2D"/>
          <w:spacing w:val="2"/>
          <w:sz w:val="24"/>
          <w:szCs w:val="24"/>
          <w:lang w:eastAsia="ru-RU"/>
        </w:rPr>
        <w:t xml:space="preserve"> к землям населенных пунктов, преимущественное право покупки таких земельных участков имеет город федерального значения Москва. Указанное право реализуется в порядке, установленном </w:t>
      </w:r>
      <w:hyperlink r:id="rId227" w:history="1">
        <w:r w:rsidRPr="000419B2">
          <w:rPr>
            <w:rFonts w:ascii="Arial" w:eastAsia="Times New Roman" w:hAnsi="Arial" w:cs="Arial"/>
            <w:color w:val="00466E"/>
            <w:spacing w:val="2"/>
            <w:sz w:val="24"/>
            <w:szCs w:val="24"/>
            <w:u w:val="single"/>
            <w:lang w:eastAsia="ru-RU"/>
          </w:rPr>
          <w:t>статьей 8 настоящего Федерального закона</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t>(Пункт дополнительно включен с 1 июля 2012 года </w:t>
      </w:r>
      <w:hyperlink r:id="rId228" w:history="1">
        <w:r w:rsidRPr="000419B2">
          <w:rPr>
            <w:rFonts w:ascii="Arial" w:eastAsia="Times New Roman" w:hAnsi="Arial" w:cs="Arial"/>
            <w:color w:val="00466E"/>
            <w:spacing w:val="2"/>
            <w:sz w:val="24"/>
            <w:szCs w:val="24"/>
            <w:u w:val="single"/>
            <w:lang w:eastAsia="ru-RU"/>
          </w:rPr>
          <w:t>Федеральным законом от 29 июня 2012 года N 96-ФЗ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t>(Статья дополнительно включена с 10 июля 2003 года </w:t>
      </w:r>
      <w:hyperlink r:id="rId229" w:history="1">
        <w:r w:rsidRPr="000419B2">
          <w:rPr>
            <w:rFonts w:ascii="Arial" w:eastAsia="Times New Roman" w:hAnsi="Arial" w:cs="Arial"/>
            <w:color w:val="00466E"/>
            <w:spacing w:val="2"/>
            <w:sz w:val="24"/>
            <w:szCs w:val="24"/>
            <w:u w:val="single"/>
            <w:lang w:eastAsia="ru-RU"/>
          </w:rPr>
          <w:t>Федеральным законом от 7 июля 2003 года N 113-ФЗ</w:t>
        </w:r>
      </w:hyperlink>
      <w:r w:rsidRPr="000419B2">
        <w:rPr>
          <w:rFonts w:ascii="Arial" w:eastAsia="Times New Roman" w:hAnsi="Arial" w:cs="Arial"/>
          <w:color w:val="2D2D2D"/>
          <w:spacing w:val="2"/>
          <w:sz w:val="24"/>
          <w:szCs w:val="24"/>
          <w:lang w:eastAsia="ru-RU"/>
        </w:rPr>
        <w:t>) </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before="434" w:after="260" w:line="240" w:lineRule="auto"/>
        <w:jc w:val="center"/>
        <w:textAlignment w:val="baseline"/>
        <w:outlineLvl w:val="2"/>
        <w:rPr>
          <w:rFonts w:ascii="Arial" w:eastAsia="Times New Roman" w:hAnsi="Arial" w:cs="Arial"/>
          <w:color w:val="4C4C4C"/>
          <w:spacing w:val="2"/>
          <w:sz w:val="34"/>
          <w:szCs w:val="34"/>
          <w:lang w:eastAsia="ru-RU"/>
        </w:rPr>
      </w:pPr>
      <w:r w:rsidRPr="000419B2">
        <w:rPr>
          <w:rFonts w:ascii="Arial" w:eastAsia="Times New Roman" w:hAnsi="Arial" w:cs="Arial"/>
          <w:color w:val="4C4C4C"/>
          <w:spacing w:val="2"/>
          <w:sz w:val="34"/>
          <w:szCs w:val="34"/>
          <w:lang w:eastAsia="ru-RU"/>
        </w:rPr>
        <w:t xml:space="preserve">Статья 19_2. Предоставление земельных участков, выделенных в счет невостребованных земельных долей и право собственности субъектов Российской </w:t>
      </w:r>
      <w:proofErr w:type="gramStart"/>
      <w:r w:rsidRPr="000419B2">
        <w:rPr>
          <w:rFonts w:ascii="Arial" w:eastAsia="Times New Roman" w:hAnsi="Arial" w:cs="Arial"/>
          <w:color w:val="4C4C4C"/>
          <w:spacing w:val="2"/>
          <w:sz w:val="34"/>
          <w:szCs w:val="34"/>
          <w:lang w:eastAsia="ru-RU"/>
        </w:rPr>
        <w:t>Федерации</w:t>
      </w:r>
      <w:proofErr w:type="gramEnd"/>
      <w:r w:rsidRPr="000419B2">
        <w:rPr>
          <w:rFonts w:ascii="Arial" w:eastAsia="Times New Roman" w:hAnsi="Arial" w:cs="Arial"/>
          <w:color w:val="4C4C4C"/>
          <w:spacing w:val="2"/>
          <w:sz w:val="34"/>
          <w:szCs w:val="34"/>
          <w:lang w:eastAsia="ru-RU"/>
        </w:rPr>
        <w:t xml:space="preserve"> на которые возникло до 1 июля 2011 года</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 xml:space="preserve">Земельные участки, выделенные в счет невостребованных земельных долей и право собственности субъектов Российской </w:t>
      </w:r>
      <w:proofErr w:type="gramStart"/>
      <w:r w:rsidRPr="000419B2">
        <w:rPr>
          <w:rFonts w:ascii="Arial" w:eastAsia="Times New Roman" w:hAnsi="Arial" w:cs="Arial"/>
          <w:color w:val="2D2D2D"/>
          <w:spacing w:val="2"/>
          <w:sz w:val="24"/>
          <w:szCs w:val="24"/>
          <w:lang w:eastAsia="ru-RU"/>
        </w:rPr>
        <w:t>Федерации</w:t>
      </w:r>
      <w:proofErr w:type="gramEnd"/>
      <w:r w:rsidRPr="000419B2">
        <w:rPr>
          <w:rFonts w:ascii="Arial" w:eastAsia="Times New Roman" w:hAnsi="Arial" w:cs="Arial"/>
          <w:color w:val="2D2D2D"/>
          <w:spacing w:val="2"/>
          <w:sz w:val="24"/>
          <w:szCs w:val="24"/>
          <w:lang w:eastAsia="ru-RU"/>
        </w:rPr>
        <w:t xml:space="preserve"> на которые возникло до 1 июля 2011 года, предоставляются в порядке и на условиях, предусмотренных </w:t>
      </w:r>
      <w:hyperlink r:id="rId230" w:history="1">
        <w:r w:rsidRPr="000419B2">
          <w:rPr>
            <w:rFonts w:ascii="Arial" w:eastAsia="Times New Roman" w:hAnsi="Arial" w:cs="Arial"/>
            <w:color w:val="00466E"/>
            <w:spacing w:val="2"/>
            <w:sz w:val="24"/>
            <w:szCs w:val="24"/>
            <w:u w:val="single"/>
            <w:lang w:eastAsia="ru-RU"/>
          </w:rPr>
          <w:t>пунктом 5_1 статьи 10 настоящего Федерального закона</w:t>
        </w:r>
      </w:hyperlink>
      <w:r w:rsidRPr="000419B2">
        <w:rPr>
          <w:rFonts w:ascii="Arial" w:eastAsia="Times New Roman" w:hAnsi="Arial" w:cs="Arial"/>
          <w:color w:val="2D2D2D"/>
          <w:spacing w:val="2"/>
          <w:sz w:val="24"/>
          <w:szCs w:val="24"/>
          <w:lang w:eastAsia="ru-RU"/>
        </w:rPr>
        <w:t xml:space="preserve">, за исключением положения о сроке подачи заявления о предоставлении </w:t>
      </w:r>
      <w:r w:rsidRPr="000419B2">
        <w:rPr>
          <w:rFonts w:ascii="Arial" w:eastAsia="Times New Roman" w:hAnsi="Arial" w:cs="Arial"/>
          <w:color w:val="2D2D2D"/>
          <w:spacing w:val="2"/>
          <w:sz w:val="24"/>
          <w:szCs w:val="24"/>
          <w:lang w:eastAsia="ru-RU"/>
        </w:rPr>
        <w:lastRenderedPageBreak/>
        <w:t xml:space="preserve">земельного участка без торгов. Уполномоченный орган исполнительной власти субъекта Российской Федерации не </w:t>
      </w:r>
      <w:proofErr w:type="gramStart"/>
      <w:r w:rsidRPr="000419B2">
        <w:rPr>
          <w:rFonts w:ascii="Arial" w:eastAsia="Times New Roman" w:hAnsi="Arial" w:cs="Arial"/>
          <w:color w:val="2D2D2D"/>
          <w:spacing w:val="2"/>
          <w:sz w:val="24"/>
          <w:szCs w:val="24"/>
          <w:lang w:eastAsia="ru-RU"/>
        </w:rPr>
        <w:t>позднее</w:t>
      </w:r>
      <w:proofErr w:type="gramEnd"/>
      <w:r w:rsidRPr="000419B2">
        <w:rPr>
          <w:rFonts w:ascii="Arial" w:eastAsia="Times New Roman" w:hAnsi="Arial" w:cs="Arial"/>
          <w:color w:val="2D2D2D"/>
          <w:spacing w:val="2"/>
          <w:sz w:val="24"/>
          <w:szCs w:val="24"/>
          <w:lang w:eastAsia="ru-RU"/>
        </w:rPr>
        <w:t xml:space="preserve"> чем до 1 марта 2016 года обязан опубликовать в порядке, предусмотренном </w:t>
      </w:r>
      <w:hyperlink r:id="rId231" w:history="1">
        <w:r w:rsidRPr="000419B2">
          <w:rPr>
            <w:rFonts w:ascii="Arial" w:eastAsia="Times New Roman" w:hAnsi="Arial" w:cs="Arial"/>
            <w:color w:val="00466E"/>
            <w:spacing w:val="2"/>
            <w:sz w:val="24"/>
            <w:szCs w:val="24"/>
            <w:u w:val="single"/>
            <w:lang w:eastAsia="ru-RU"/>
          </w:rPr>
          <w:t>пунктом 5_1 статьи 10 настоящего Федерального закона</w:t>
        </w:r>
      </w:hyperlink>
      <w:r w:rsidRPr="000419B2">
        <w:rPr>
          <w:rFonts w:ascii="Arial" w:eastAsia="Times New Roman" w:hAnsi="Arial" w:cs="Arial"/>
          <w:color w:val="2D2D2D"/>
          <w:spacing w:val="2"/>
          <w:sz w:val="24"/>
          <w:szCs w:val="24"/>
          <w:lang w:eastAsia="ru-RU"/>
        </w:rPr>
        <w:t>, и разместить на своем официальном сайте в информационно-телекоммуникационной сети "Интернет" информацию о возможности и об условиях приобретения таких земельных участков.</w:t>
      </w:r>
      <w:r w:rsidRPr="000419B2">
        <w:rPr>
          <w:rFonts w:ascii="Arial" w:eastAsia="Times New Roman" w:hAnsi="Arial" w:cs="Arial"/>
          <w:color w:val="2D2D2D"/>
          <w:spacing w:val="2"/>
          <w:sz w:val="24"/>
          <w:szCs w:val="24"/>
          <w:lang w:eastAsia="ru-RU"/>
        </w:rPr>
        <w:br/>
        <w:t>(Статья дополнительно включена </w:t>
      </w:r>
      <w:hyperlink r:id="rId232" w:history="1">
        <w:r w:rsidRPr="000419B2">
          <w:rPr>
            <w:rFonts w:ascii="Arial" w:eastAsia="Times New Roman" w:hAnsi="Arial" w:cs="Arial"/>
            <w:color w:val="00466E"/>
            <w:spacing w:val="2"/>
            <w:sz w:val="24"/>
            <w:szCs w:val="24"/>
            <w:u w:val="single"/>
            <w:lang w:eastAsia="ru-RU"/>
          </w:rPr>
          <w:t>Федеральным законом от 13 июля 2015 года N 245-ФЗ</w:t>
        </w:r>
      </w:hyperlink>
      <w:r w:rsidRPr="000419B2">
        <w:rPr>
          <w:rFonts w:ascii="Arial" w:eastAsia="Times New Roman" w:hAnsi="Arial" w:cs="Arial"/>
          <w:color w:val="2D2D2D"/>
          <w:spacing w:val="2"/>
          <w:sz w:val="24"/>
          <w:szCs w:val="24"/>
          <w:lang w:eastAsia="ru-RU"/>
        </w:rPr>
        <w:t>)</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before="434" w:after="260" w:line="240" w:lineRule="auto"/>
        <w:jc w:val="center"/>
        <w:textAlignment w:val="baseline"/>
        <w:outlineLvl w:val="2"/>
        <w:rPr>
          <w:rFonts w:ascii="Arial" w:eastAsia="Times New Roman" w:hAnsi="Arial" w:cs="Arial"/>
          <w:color w:val="4C4C4C"/>
          <w:spacing w:val="2"/>
          <w:sz w:val="34"/>
          <w:szCs w:val="34"/>
          <w:lang w:eastAsia="ru-RU"/>
        </w:rPr>
      </w:pPr>
      <w:r w:rsidRPr="000419B2">
        <w:rPr>
          <w:rFonts w:ascii="Arial" w:eastAsia="Times New Roman" w:hAnsi="Arial" w:cs="Arial"/>
          <w:color w:val="4C4C4C"/>
          <w:spacing w:val="2"/>
          <w:sz w:val="34"/>
          <w:szCs w:val="34"/>
          <w:lang w:eastAsia="ru-RU"/>
        </w:rPr>
        <w:t>Статья 20. Приведение нормативных правовых актов в соответствие с настоящим Федеральным законом</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1.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t>2. Правительству Российской Федерации в течение шести месяцев принять нормативные правовые акты, обеспечивающие реализацию настоящего Федерального закона.</w:t>
      </w:r>
      <w:r w:rsidRPr="000419B2">
        <w:rPr>
          <w:rFonts w:ascii="Arial" w:eastAsia="Times New Roman" w:hAnsi="Arial" w:cs="Arial"/>
          <w:color w:val="2D2D2D"/>
          <w:spacing w:val="2"/>
          <w:sz w:val="24"/>
          <w:szCs w:val="24"/>
          <w:lang w:eastAsia="ru-RU"/>
        </w:rPr>
        <w:br/>
      </w:r>
    </w:p>
    <w:p w:rsidR="000419B2" w:rsidRPr="000419B2" w:rsidRDefault="000419B2" w:rsidP="000419B2">
      <w:pPr>
        <w:shd w:val="clear" w:color="auto" w:fill="FFFFFF"/>
        <w:spacing w:after="0" w:line="364" w:lineRule="atLeast"/>
        <w:jc w:val="righ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br/>
        <w:t>Президент</w:t>
      </w:r>
      <w:r w:rsidRPr="000419B2">
        <w:rPr>
          <w:rFonts w:ascii="Arial" w:eastAsia="Times New Roman" w:hAnsi="Arial" w:cs="Arial"/>
          <w:color w:val="2D2D2D"/>
          <w:spacing w:val="2"/>
          <w:sz w:val="24"/>
          <w:szCs w:val="24"/>
          <w:lang w:eastAsia="ru-RU"/>
        </w:rPr>
        <w:br/>
        <w:t>Российской Федерации</w:t>
      </w:r>
      <w:r w:rsidRPr="000419B2">
        <w:rPr>
          <w:rFonts w:ascii="Arial" w:eastAsia="Times New Roman" w:hAnsi="Arial" w:cs="Arial"/>
          <w:color w:val="2D2D2D"/>
          <w:spacing w:val="2"/>
          <w:sz w:val="24"/>
          <w:szCs w:val="24"/>
          <w:lang w:eastAsia="ru-RU"/>
        </w:rPr>
        <w:br/>
        <w:t>В.Путин</w:t>
      </w:r>
    </w:p>
    <w:p w:rsidR="000419B2" w:rsidRPr="000419B2" w:rsidRDefault="000419B2" w:rsidP="000419B2">
      <w:pPr>
        <w:shd w:val="clear" w:color="auto" w:fill="FFFFFF"/>
        <w:spacing w:after="0" w:line="364" w:lineRule="atLeast"/>
        <w:textAlignment w:val="baseline"/>
        <w:rPr>
          <w:rFonts w:ascii="Arial" w:eastAsia="Times New Roman" w:hAnsi="Arial" w:cs="Arial"/>
          <w:color w:val="2D2D2D"/>
          <w:spacing w:val="2"/>
          <w:sz w:val="24"/>
          <w:szCs w:val="24"/>
          <w:lang w:eastAsia="ru-RU"/>
        </w:rPr>
      </w:pPr>
      <w:r w:rsidRPr="000419B2">
        <w:rPr>
          <w:rFonts w:ascii="Arial" w:eastAsia="Times New Roman" w:hAnsi="Arial" w:cs="Arial"/>
          <w:color w:val="2D2D2D"/>
          <w:spacing w:val="2"/>
          <w:sz w:val="24"/>
          <w:szCs w:val="24"/>
          <w:lang w:eastAsia="ru-RU"/>
        </w:rPr>
        <w:br/>
        <w:t>Москва, Кремль</w:t>
      </w:r>
      <w:r w:rsidRPr="000419B2">
        <w:rPr>
          <w:rFonts w:ascii="Arial" w:eastAsia="Times New Roman" w:hAnsi="Arial" w:cs="Arial"/>
          <w:color w:val="2D2D2D"/>
          <w:spacing w:val="2"/>
          <w:sz w:val="24"/>
          <w:szCs w:val="24"/>
          <w:lang w:eastAsia="ru-RU"/>
        </w:rPr>
        <w:br/>
        <w:t>24 июля 2002 года</w:t>
      </w:r>
      <w:r w:rsidRPr="000419B2">
        <w:rPr>
          <w:rFonts w:ascii="Arial" w:eastAsia="Times New Roman" w:hAnsi="Arial" w:cs="Arial"/>
          <w:color w:val="2D2D2D"/>
          <w:spacing w:val="2"/>
          <w:sz w:val="24"/>
          <w:szCs w:val="24"/>
          <w:lang w:eastAsia="ru-RU"/>
        </w:rPr>
        <w:br/>
        <w:t>N 101-ФЗ</w:t>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r>
      <w:r w:rsidRPr="000419B2">
        <w:rPr>
          <w:rFonts w:ascii="Arial" w:eastAsia="Times New Roman" w:hAnsi="Arial" w:cs="Arial"/>
          <w:color w:val="2D2D2D"/>
          <w:spacing w:val="2"/>
          <w:sz w:val="24"/>
          <w:szCs w:val="24"/>
          <w:lang w:eastAsia="ru-RU"/>
        </w:rPr>
        <w:br/>
      </w:r>
    </w:p>
    <w:sectPr w:rsidR="000419B2" w:rsidRPr="000419B2" w:rsidSect="00FA38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5630"/>
    <w:multiLevelType w:val="multilevel"/>
    <w:tmpl w:val="49FC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074588"/>
    <w:multiLevelType w:val="multilevel"/>
    <w:tmpl w:val="3116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3B0D7A"/>
    <w:multiLevelType w:val="multilevel"/>
    <w:tmpl w:val="8B0E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F553A9"/>
    <w:multiLevelType w:val="multilevel"/>
    <w:tmpl w:val="8434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E01828"/>
    <w:multiLevelType w:val="multilevel"/>
    <w:tmpl w:val="C4FA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9636F4"/>
    <w:multiLevelType w:val="multilevel"/>
    <w:tmpl w:val="C204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204F00"/>
    <w:multiLevelType w:val="multilevel"/>
    <w:tmpl w:val="1594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213A6F"/>
    <w:multiLevelType w:val="multilevel"/>
    <w:tmpl w:val="0B0E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3"/>
  </w:num>
  <w:num w:numId="5">
    <w:abstractNumId w:val="7"/>
  </w:num>
  <w:num w:numId="6">
    <w:abstractNumId w:val="6"/>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0419B2"/>
    <w:rsid w:val="00002D4E"/>
    <w:rsid w:val="00010921"/>
    <w:rsid w:val="00013348"/>
    <w:rsid w:val="0001570E"/>
    <w:rsid w:val="00016C83"/>
    <w:rsid w:val="00017A38"/>
    <w:rsid w:val="000235E9"/>
    <w:rsid w:val="00027E27"/>
    <w:rsid w:val="00031B77"/>
    <w:rsid w:val="00031E44"/>
    <w:rsid w:val="00032563"/>
    <w:rsid w:val="000342DF"/>
    <w:rsid w:val="000358B4"/>
    <w:rsid w:val="0003646B"/>
    <w:rsid w:val="000419B2"/>
    <w:rsid w:val="000462CC"/>
    <w:rsid w:val="00051A0B"/>
    <w:rsid w:val="00052725"/>
    <w:rsid w:val="00056956"/>
    <w:rsid w:val="00057464"/>
    <w:rsid w:val="00062ECF"/>
    <w:rsid w:val="000638FB"/>
    <w:rsid w:val="0006445C"/>
    <w:rsid w:val="00070C22"/>
    <w:rsid w:val="00074237"/>
    <w:rsid w:val="0007746A"/>
    <w:rsid w:val="00077E01"/>
    <w:rsid w:val="00087B22"/>
    <w:rsid w:val="00090D2C"/>
    <w:rsid w:val="00090EBC"/>
    <w:rsid w:val="00093225"/>
    <w:rsid w:val="00094295"/>
    <w:rsid w:val="00095088"/>
    <w:rsid w:val="00095B21"/>
    <w:rsid w:val="000A0625"/>
    <w:rsid w:val="000A09AA"/>
    <w:rsid w:val="000A121C"/>
    <w:rsid w:val="000A188A"/>
    <w:rsid w:val="000A2D5C"/>
    <w:rsid w:val="000A2FD0"/>
    <w:rsid w:val="000A57E8"/>
    <w:rsid w:val="000A6230"/>
    <w:rsid w:val="000B0E78"/>
    <w:rsid w:val="000B1132"/>
    <w:rsid w:val="000B291C"/>
    <w:rsid w:val="000B47FE"/>
    <w:rsid w:val="000B536D"/>
    <w:rsid w:val="000B67B7"/>
    <w:rsid w:val="000B7744"/>
    <w:rsid w:val="000C0408"/>
    <w:rsid w:val="000C30AD"/>
    <w:rsid w:val="000D1436"/>
    <w:rsid w:val="000D1E81"/>
    <w:rsid w:val="000D2E98"/>
    <w:rsid w:val="000D3E5C"/>
    <w:rsid w:val="000D6B60"/>
    <w:rsid w:val="000E661B"/>
    <w:rsid w:val="000F333B"/>
    <w:rsid w:val="000F50D6"/>
    <w:rsid w:val="000F5AA0"/>
    <w:rsid w:val="000F5FC1"/>
    <w:rsid w:val="000F6AC8"/>
    <w:rsid w:val="001004D5"/>
    <w:rsid w:val="00101988"/>
    <w:rsid w:val="0010756B"/>
    <w:rsid w:val="001104FE"/>
    <w:rsid w:val="00113BFE"/>
    <w:rsid w:val="001162CD"/>
    <w:rsid w:val="00120699"/>
    <w:rsid w:val="00122978"/>
    <w:rsid w:val="00126F43"/>
    <w:rsid w:val="00132B2B"/>
    <w:rsid w:val="0013471D"/>
    <w:rsid w:val="00137CC1"/>
    <w:rsid w:val="00137F9A"/>
    <w:rsid w:val="001408E8"/>
    <w:rsid w:val="00142867"/>
    <w:rsid w:val="00147550"/>
    <w:rsid w:val="0015034A"/>
    <w:rsid w:val="00150875"/>
    <w:rsid w:val="001524F7"/>
    <w:rsid w:val="001603F4"/>
    <w:rsid w:val="00162381"/>
    <w:rsid w:val="00162DF5"/>
    <w:rsid w:val="0016553F"/>
    <w:rsid w:val="0016666D"/>
    <w:rsid w:val="0016714C"/>
    <w:rsid w:val="0016763D"/>
    <w:rsid w:val="00171499"/>
    <w:rsid w:val="00172964"/>
    <w:rsid w:val="001742FE"/>
    <w:rsid w:val="001746EB"/>
    <w:rsid w:val="001749DD"/>
    <w:rsid w:val="00176AD2"/>
    <w:rsid w:val="001777E4"/>
    <w:rsid w:val="00181C16"/>
    <w:rsid w:val="00181DBF"/>
    <w:rsid w:val="00182564"/>
    <w:rsid w:val="00182D7E"/>
    <w:rsid w:val="00184C10"/>
    <w:rsid w:val="0018658F"/>
    <w:rsid w:val="001869AC"/>
    <w:rsid w:val="00190285"/>
    <w:rsid w:val="001920C9"/>
    <w:rsid w:val="00192B54"/>
    <w:rsid w:val="00192C09"/>
    <w:rsid w:val="00192EFB"/>
    <w:rsid w:val="001945BB"/>
    <w:rsid w:val="00195DB1"/>
    <w:rsid w:val="0019671B"/>
    <w:rsid w:val="00197AFD"/>
    <w:rsid w:val="00197B74"/>
    <w:rsid w:val="001A1933"/>
    <w:rsid w:val="001A5F67"/>
    <w:rsid w:val="001B038A"/>
    <w:rsid w:val="001B38F0"/>
    <w:rsid w:val="001B64FE"/>
    <w:rsid w:val="001C0C32"/>
    <w:rsid w:val="001C1EFE"/>
    <w:rsid w:val="001C23A6"/>
    <w:rsid w:val="001C33B0"/>
    <w:rsid w:val="001C504E"/>
    <w:rsid w:val="001C5CF9"/>
    <w:rsid w:val="001C61A6"/>
    <w:rsid w:val="001D0441"/>
    <w:rsid w:val="001D4B89"/>
    <w:rsid w:val="001D6545"/>
    <w:rsid w:val="001F0E3C"/>
    <w:rsid w:val="001F1912"/>
    <w:rsid w:val="001F1987"/>
    <w:rsid w:val="001F2439"/>
    <w:rsid w:val="001F2482"/>
    <w:rsid w:val="001F46B4"/>
    <w:rsid w:val="001F5BF6"/>
    <w:rsid w:val="00202C43"/>
    <w:rsid w:val="00205134"/>
    <w:rsid w:val="002054BF"/>
    <w:rsid w:val="002061ED"/>
    <w:rsid w:val="00206A99"/>
    <w:rsid w:val="00207F06"/>
    <w:rsid w:val="002120C5"/>
    <w:rsid w:val="00213B0D"/>
    <w:rsid w:val="00214B86"/>
    <w:rsid w:val="002151BA"/>
    <w:rsid w:val="00217F69"/>
    <w:rsid w:val="0022344B"/>
    <w:rsid w:val="00225BBB"/>
    <w:rsid w:val="00235C21"/>
    <w:rsid w:val="00235D1F"/>
    <w:rsid w:val="00236A26"/>
    <w:rsid w:val="00241712"/>
    <w:rsid w:val="00241CD0"/>
    <w:rsid w:val="002452D0"/>
    <w:rsid w:val="00247132"/>
    <w:rsid w:val="002476E0"/>
    <w:rsid w:val="00247E48"/>
    <w:rsid w:val="0025149A"/>
    <w:rsid w:val="0025172B"/>
    <w:rsid w:val="002531BD"/>
    <w:rsid w:val="00254481"/>
    <w:rsid w:val="00254DA0"/>
    <w:rsid w:val="002600BA"/>
    <w:rsid w:val="00263FF5"/>
    <w:rsid w:val="00265552"/>
    <w:rsid w:val="002658D5"/>
    <w:rsid w:val="00265E90"/>
    <w:rsid w:val="00270414"/>
    <w:rsid w:val="00271492"/>
    <w:rsid w:val="00272E6C"/>
    <w:rsid w:val="00275911"/>
    <w:rsid w:val="00281E4E"/>
    <w:rsid w:val="0028483E"/>
    <w:rsid w:val="00284CEE"/>
    <w:rsid w:val="002871BF"/>
    <w:rsid w:val="0028794B"/>
    <w:rsid w:val="002906BA"/>
    <w:rsid w:val="002916C9"/>
    <w:rsid w:val="002935C6"/>
    <w:rsid w:val="002964A6"/>
    <w:rsid w:val="00297FEB"/>
    <w:rsid w:val="002A0043"/>
    <w:rsid w:val="002A2A80"/>
    <w:rsid w:val="002A4F18"/>
    <w:rsid w:val="002A52E6"/>
    <w:rsid w:val="002B7F99"/>
    <w:rsid w:val="002C011D"/>
    <w:rsid w:val="002C22C0"/>
    <w:rsid w:val="002C51C4"/>
    <w:rsid w:val="002C58F3"/>
    <w:rsid w:val="002C6723"/>
    <w:rsid w:val="002C6F87"/>
    <w:rsid w:val="002D0343"/>
    <w:rsid w:val="002D0BCB"/>
    <w:rsid w:val="002D1B5A"/>
    <w:rsid w:val="002D2101"/>
    <w:rsid w:val="002D39EE"/>
    <w:rsid w:val="002D7B56"/>
    <w:rsid w:val="002E040B"/>
    <w:rsid w:val="002E3368"/>
    <w:rsid w:val="002E3D8D"/>
    <w:rsid w:val="002E6351"/>
    <w:rsid w:val="002E7183"/>
    <w:rsid w:val="002F0134"/>
    <w:rsid w:val="002F2614"/>
    <w:rsid w:val="002F2C2A"/>
    <w:rsid w:val="002F4C35"/>
    <w:rsid w:val="002F4FF8"/>
    <w:rsid w:val="002F58C7"/>
    <w:rsid w:val="002F7987"/>
    <w:rsid w:val="00301D55"/>
    <w:rsid w:val="00307864"/>
    <w:rsid w:val="00307CFB"/>
    <w:rsid w:val="00310037"/>
    <w:rsid w:val="00314148"/>
    <w:rsid w:val="00314806"/>
    <w:rsid w:val="0031629B"/>
    <w:rsid w:val="00320E95"/>
    <w:rsid w:val="00322394"/>
    <w:rsid w:val="003231AF"/>
    <w:rsid w:val="0032440C"/>
    <w:rsid w:val="00324EFC"/>
    <w:rsid w:val="0032680F"/>
    <w:rsid w:val="003331AF"/>
    <w:rsid w:val="00334CE4"/>
    <w:rsid w:val="00335E40"/>
    <w:rsid w:val="0034004D"/>
    <w:rsid w:val="003401D3"/>
    <w:rsid w:val="00341747"/>
    <w:rsid w:val="00342AA4"/>
    <w:rsid w:val="00350B45"/>
    <w:rsid w:val="00350D56"/>
    <w:rsid w:val="00350F41"/>
    <w:rsid w:val="003516D8"/>
    <w:rsid w:val="00353837"/>
    <w:rsid w:val="00355D89"/>
    <w:rsid w:val="00357971"/>
    <w:rsid w:val="003600DC"/>
    <w:rsid w:val="00360CF6"/>
    <w:rsid w:val="00361FAA"/>
    <w:rsid w:val="00363C82"/>
    <w:rsid w:val="00365B5E"/>
    <w:rsid w:val="00377DDE"/>
    <w:rsid w:val="00381328"/>
    <w:rsid w:val="00384BAD"/>
    <w:rsid w:val="00393B2C"/>
    <w:rsid w:val="00394ADC"/>
    <w:rsid w:val="00394CE1"/>
    <w:rsid w:val="003955C3"/>
    <w:rsid w:val="003963A7"/>
    <w:rsid w:val="00396699"/>
    <w:rsid w:val="0039688F"/>
    <w:rsid w:val="003A1049"/>
    <w:rsid w:val="003A61FF"/>
    <w:rsid w:val="003A6215"/>
    <w:rsid w:val="003B23A7"/>
    <w:rsid w:val="003B4120"/>
    <w:rsid w:val="003B60DE"/>
    <w:rsid w:val="003B7AAB"/>
    <w:rsid w:val="003C4F71"/>
    <w:rsid w:val="003C7B13"/>
    <w:rsid w:val="003D039B"/>
    <w:rsid w:val="003D7D2A"/>
    <w:rsid w:val="003E0960"/>
    <w:rsid w:val="003E4076"/>
    <w:rsid w:val="003E5E98"/>
    <w:rsid w:val="003F0EB8"/>
    <w:rsid w:val="003F479E"/>
    <w:rsid w:val="003F6272"/>
    <w:rsid w:val="003F786D"/>
    <w:rsid w:val="0040029F"/>
    <w:rsid w:val="00405299"/>
    <w:rsid w:val="0040624D"/>
    <w:rsid w:val="00406279"/>
    <w:rsid w:val="00410491"/>
    <w:rsid w:val="00412543"/>
    <w:rsid w:val="00414896"/>
    <w:rsid w:val="00414DE2"/>
    <w:rsid w:val="00416413"/>
    <w:rsid w:val="00416E9D"/>
    <w:rsid w:val="00426171"/>
    <w:rsid w:val="00430A1C"/>
    <w:rsid w:val="00434667"/>
    <w:rsid w:val="00435298"/>
    <w:rsid w:val="004365AE"/>
    <w:rsid w:val="00437DA9"/>
    <w:rsid w:val="004445C5"/>
    <w:rsid w:val="00444FC2"/>
    <w:rsid w:val="0044631D"/>
    <w:rsid w:val="004478F3"/>
    <w:rsid w:val="00450385"/>
    <w:rsid w:val="0045293A"/>
    <w:rsid w:val="00452AE7"/>
    <w:rsid w:val="00455837"/>
    <w:rsid w:val="00457DDF"/>
    <w:rsid w:val="00460680"/>
    <w:rsid w:val="0046145D"/>
    <w:rsid w:val="00461A10"/>
    <w:rsid w:val="004656B2"/>
    <w:rsid w:val="00473D44"/>
    <w:rsid w:val="00474D45"/>
    <w:rsid w:val="00475438"/>
    <w:rsid w:val="004764D0"/>
    <w:rsid w:val="0048657C"/>
    <w:rsid w:val="004870BA"/>
    <w:rsid w:val="00491D07"/>
    <w:rsid w:val="00494CEA"/>
    <w:rsid w:val="00495937"/>
    <w:rsid w:val="00496DD8"/>
    <w:rsid w:val="004A087F"/>
    <w:rsid w:val="004A2174"/>
    <w:rsid w:val="004A3768"/>
    <w:rsid w:val="004A694D"/>
    <w:rsid w:val="004A7B7A"/>
    <w:rsid w:val="004B4ADF"/>
    <w:rsid w:val="004B4FD7"/>
    <w:rsid w:val="004B611A"/>
    <w:rsid w:val="004B684D"/>
    <w:rsid w:val="004B6B57"/>
    <w:rsid w:val="004C0C75"/>
    <w:rsid w:val="004C178D"/>
    <w:rsid w:val="004C2011"/>
    <w:rsid w:val="004C2277"/>
    <w:rsid w:val="004C2932"/>
    <w:rsid w:val="004C374F"/>
    <w:rsid w:val="004C4752"/>
    <w:rsid w:val="004C4A95"/>
    <w:rsid w:val="004C58AF"/>
    <w:rsid w:val="004C637F"/>
    <w:rsid w:val="004C7AE5"/>
    <w:rsid w:val="004D221F"/>
    <w:rsid w:val="004D2D4C"/>
    <w:rsid w:val="004D37C6"/>
    <w:rsid w:val="004D453C"/>
    <w:rsid w:val="004D48C8"/>
    <w:rsid w:val="004D5390"/>
    <w:rsid w:val="004D6044"/>
    <w:rsid w:val="004D6AA3"/>
    <w:rsid w:val="004E09E5"/>
    <w:rsid w:val="004E3747"/>
    <w:rsid w:val="004F0C91"/>
    <w:rsid w:val="004F3DF3"/>
    <w:rsid w:val="004F4079"/>
    <w:rsid w:val="004F43EA"/>
    <w:rsid w:val="00500002"/>
    <w:rsid w:val="00503BFB"/>
    <w:rsid w:val="005060B6"/>
    <w:rsid w:val="005073C3"/>
    <w:rsid w:val="00510F96"/>
    <w:rsid w:val="0051134C"/>
    <w:rsid w:val="00513A79"/>
    <w:rsid w:val="005151DA"/>
    <w:rsid w:val="0051560F"/>
    <w:rsid w:val="005156CC"/>
    <w:rsid w:val="00524106"/>
    <w:rsid w:val="00525A00"/>
    <w:rsid w:val="00536ADC"/>
    <w:rsid w:val="00537123"/>
    <w:rsid w:val="005408C1"/>
    <w:rsid w:val="0054123C"/>
    <w:rsid w:val="00543FE8"/>
    <w:rsid w:val="00544627"/>
    <w:rsid w:val="00545DEB"/>
    <w:rsid w:val="00546FB9"/>
    <w:rsid w:val="005471FE"/>
    <w:rsid w:val="00547E27"/>
    <w:rsid w:val="00554573"/>
    <w:rsid w:val="005550A7"/>
    <w:rsid w:val="0056483A"/>
    <w:rsid w:val="00565349"/>
    <w:rsid w:val="00565D99"/>
    <w:rsid w:val="005672DC"/>
    <w:rsid w:val="00567EE8"/>
    <w:rsid w:val="0057300E"/>
    <w:rsid w:val="00575CB0"/>
    <w:rsid w:val="005774AA"/>
    <w:rsid w:val="00580382"/>
    <w:rsid w:val="00584C36"/>
    <w:rsid w:val="00590B06"/>
    <w:rsid w:val="005946DE"/>
    <w:rsid w:val="0059477B"/>
    <w:rsid w:val="00594ABD"/>
    <w:rsid w:val="005952D4"/>
    <w:rsid w:val="00595A62"/>
    <w:rsid w:val="005978F7"/>
    <w:rsid w:val="005A0E3A"/>
    <w:rsid w:val="005A13BB"/>
    <w:rsid w:val="005A35F4"/>
    <w:rsid w:val="005A4DFA"/>
    <w:rsid w:val="005A585F"/>
    <w:rsid w:val="005A6453"/>
    <w:rsid w:val="005B31FC"/>
    <w:rsid w:val="005B4E1E"/>
    <w:rsid w:val="005B4F04"/>
    <w:rsid w:val="005C246C"/>
    <w:rsid w:val="005C2F97"/>
    <w:rsid w:val="005C3ACC"/>
    <w:rsid w:val="005C60AB"/>
    <w:rsid w:val="005C6C1F"/>
    <w:rsid w:val="005C770B"/>
    <w:rsid w:val="005C7956"/>
    <w:rsid w:val="005D35D8"/>
    <w:rsid w:val="005D7AEE"/>
    <w:rsid w:val="005E04FD"/>
    <w:rsid w:val="005E4CAB"/>
    <w:rsid w:val="005E6EFD"/>
    <w:rsid w:val="005E72F5"/>
    <w:rsid w:val="005F4088"/>
    <w:rsid w:val="005F55C5"/>
    <w:rsid w:val="005F7490"/>
    <w:rsid w:val="00600410"/>
    <w:rsid w:val="00600DBD"/>
    <w:rsid w:val="00601576"/>
    <w:rsid w:val="00602A74"/>
    <w:rsid w:val="006066AD"/>
    <w:rsid w:val="00610D34"/>
    <w:rsid w:val="00611C4F"/>
    <w:rsid w:val="00612F09"/>
    <w:rsid w:val="00617366"/>
    <w:rsid w:val="00620A1C"/>
    <w:rsid w:val="00620DA6"/>
    <w:rsid w:val="00623850"/>
    <w:rsid w:val="00624A87"/>
    <w:rsid w:val="00624D1E"/>
    <w:rsid w:val="00627FFC"/>
    <w:rsid w:val="006319D0"/>
    <w:rsid w:val="006323B2"/>
    <w:rsid w:val="0063267C"/>
    <w:rsid w:val="00634119"/>
    <w:rsid w:val="00635837"/>
    <w:rsid w:val="00636312"/>
    <w:rsid w:val="00640CB5"/>
    <w:rsid w:val="00644AAA"/>
    <w:rsid w:val="00646412"/>
    <w:rsid w:val="00646C4C"/>
    <w:rsid w:val="0065014E"/>
    <w:rsid w:val="0065374F"/>
    <w:rsid w:val="00653D7B"/>
    <w:rsid w:val="00654969"/>
    <w:rsid w:val="00654F00"/>
    <w:rsid w:val="006556B3"/>
    <w:rsid w:val="00657575"/>
    <w:rsid w:val="006623AB"/>
    <w:rsid w:val="00662809"/>
    <w:rsid w:val="0066422A"/>
    <w:rsid w:val="00664994"/>
    <w:rsid w:val="006655C1"/>
    <w:rsid w:val="006668E5"/>
    <w:rsid w:val="00672862"/>
    <w:rsid w:val="00674A7D"/>
    <w:rsid w:val="00676910"/>
    <w:rsid w:val="006815FB"/>
    <w:rsid w:val="006816A1"/>
    <w:rsid w:val="00686C2A"/>
    <w:rsid w:val="00686CAC"/>
    <w:rsid w:val="006907BD"/>
    <w:rsid w:val="00691D06"/>
    <w:rsid w:val="006920FD"/>
    <w:rsid w:val="006954F2"/>
    <w:rsid w:val="00696D2D"/>
    <w:rsid w:val="00696E5E"/>
    <w:rsid w:val="006A4552"/>
    <w:rsid w:val="006A4D88"/>
    <w:rsid w:val="006B4109"/>
    <w:rsid w:val="006B5A5E"/>
    <w:rsid w:val="006C0AF9"/>
    <w:rsid w:val="006C2ED3"/>
    <w:rsid w:val="006C6580"/>
    <w:rsid w:val="006D44A2"/>
    <w:rsid w:val="006D5218"/>
    <w:rsid w:val="006D5934"/>
    <w:rsid w:val="006D6656"/>
    <w:rsid w:val="006D6C46"/>
    <w:rsid w:val="006D705E"/>
    <w:rsid w:val="006D741E"/>
    <w:rsid w:val="006E0CBE"/>
    <w:rsid w:val="006E2157"/>
    <w:rsid w:val="006E23CA"/>
    <w:rsid w:val="006E25C6"/>
    <w:rsid w:val="006E5818"/>
    <w:rsid w:val="006E76DC"/>
    <w:rsid w:val="006E782D"/>
    <w:rsid w:val="006F041B"/>
    <w:rsid w:val="00700F83"/>
    <w:rsid w:val="00703D39"/>
    <w:rsid w:val="007066F5"/>
    <w:rsid w:val="00707146"/>
    <w:rsid w:val="007114D5"/>
    <w:rsid w:val="007119D7"/>
    <w:rsid w:val="007129DE"/>
    <w:rsid w:val="007164E8"/>
    <w:rsid w:val="00716847"/>
    <w:rsid w:val="00720099"/>
    <w:rsid w:val="007228EC"/>
    <w:rsid w:val="00724339"/>
    <w:rsid w:val="00725D4B"/>
    <w:rsid w:val="00726C08"/>
    <w:rsid w:val="00730B44"/>
    <w:rsid w:val="007319E7"/>
    <w:rsid w:val="00731F42"/>
    <w:rsid w:val="00732B2F"/>
    <w:rsid w:val="00732DB1"/>
    <w:rsid w:val="00733AF7"/>
    <w:rsid w:val="00733EAC"/>
    <w:rsid w:val="0073773E"/>
    <w:rsid w:val="00740BCE"/>
    <w:rsid w:val="007412A8"/>
    <w:rsid w:val="007415AE"/>
    <w:rsid w:val="00743901"/>
    <w:rsid w:val="007461CF"/>
    <w:rsid w:val="007470DC"/>
    <w:rsid w:val="007472D3"/>
    <w:rsid w:val="00751E6C"/>
    <w:rsid w:val="007532F4"/>
    <w:rsid w:val="007542F3"/>
    <w:rsid w:val="00754388"/>
    <w:rsid w:val="00755AD9"/>
    <w:rsid w:val="0075662F"/>
    <w:rsid w:val="00756964"/>
    <w:rsid w:val="007569AC"/>
    <w:rsid w:val="00756FF0"/>
    <w:rsid w:val="00757DB5"/>
    <w:rsid w:val="00760750"/>
    <w:rsid w:val="0076108B"/>
    <w:rsid w:val="007611D0"/>
    <w:rsid w:val="007612D9"/>
    <w:rsid w:val="00764392"/>
    <w:rsid w:val="007647E8"/>
    <w:rsid w:val="00765A26"/>
    <w:rsid w:val="00772C02"/>
    <w:rsid w:val="007737F5"/>
    <w:rsid w:val="00776E8B"/>
    <w:rsid w:val="00777192"/>
    <w:rsid w:val="007771FA"/>
    <w:rsid w:val="007807A6"/>
    <w:rsid w:val="00780896"/>
    <w:rsid w:val="00780DEB"/>
    <w:rsid w:val="007811D6"/>
    <w:rsid w:val="00782369"/>
    <w:rsid w:val="00784E5B"/>
    <w:rsid w:val="0078664C"/>
    <w:rsid w:val="007900EF"/>
    <w:rsid w:val="007922FD"/>
    <w:rsid w:val="00793875"/>
    <w:rsid w:val="00793CDF"/>
    <w:rsid w:val="00794C12"/>
    <w:rsid w:val="00797BB1"/>
    <w:rsid w:val="00797BED"/>
    <w:rsid w:val="007A08D9"/>
    <w:rsid w:val="007A1677"/>
    <w:rsid w:val="007A3CB3"/>
    <w:rsid w:val="007A4452"/>
    <w:rsid w:val="007A7FEB"/>
    <w:rsid w:val="007B0F28"/>
    <w:rsid w:val="007C0587"/>
    <w:rsid w:val="007C5183"/>
    <w:rsid w:val="007C55B0"/>
    <w:rsid w:val="007C6E95"/>
    <w:rsid w:val="007D0DCB"/>
    <w:rsid w:val="007D219B"/>
    <w:rsid w:val="007D351B"/>
    <w:rsid w:val="007D51FF"/>
    <w:rsid w:val="007D5476"/>
    <w:rsid w:val="007E0475"/>
    <w:rsid w:val="007E0A46"/>
    <w:rsid w:val="007E29C7"/>
    <w:rsid w:val="007E3E7B"/>
    <w:rsid w:val="007E531D"/>
    <w:rsid w:val="007E626B"/>
    <w:rsid w:val="007E7DC1"/>
    <w:rsid w:val="007F005A"/>
    <w:rsid w:val="007F0D53"/>
    <w:rsid w:val="007F7ED0"/>
    <w:rsid w:val="00800A10"/>
    <w:rsid w:val="00802AAA"/>
    <w:rsid w:val="00804D7E"/>
    <w:rsid w:val="00811DEF"/>
    <w:rsid w:val="008130CF"/>
    <w:rsid w:val="00814466"/>
    <w:rsid w:val="0081733F"/>
    <w:rsid w:val="00817E62"/>
    <w:rsid w:val="00822673"/>
    <w:rsid w:val="0082705F"/>
    <w:rsid w:val="008275F7"/>
    <w:rsid w:val="00830467"/>
    <w:rsid w:val="00833110"/>
    <w:rsid w:val="0083363B"/>
    <w:rsid w:val="00836BC8"/>
    <w:rsid w:val="008410DF"/>
    <w:rsid w:val="00841E2A"/>
    <w:rsid w:val="00842358"/>
    <w:rsid w:val="0084289E"/>
    <w:rsid w:val="00842CBA"/>
    <w:rsid w:val="0084508E"/>
    <w:rsid w:val="00850FD6"/>
    <w:rsid w:val="00851287"/>
    <w:rsid w:val="00851C7B"/>
    <w:rsid w:val="008551C2"/>
    <w:rsid w:val="0085526E"/>
    <w:rsid w:val="00860A6C"/>
    <w:rsid w:val="00862694"/>
    <w:rsid w:val="00863968"/>
    <w:rsid w:val="0086725C"/>
    <w:rsid w:val="00870115"/>
    <w:rsid w:val="00870171"/>
    <w:rsid w:val="00870E35"/>
    <w:rsid w:val="00871B9C"/>
    <w:rsid w:val="0087492E"/>
    <w:rsid w:val="00881E62"/>
    <w:rsid w:val="00891E23"/>
    <w:rsid w:val="008930A9"/>
    <w:rsid w:val="00896551"/>
    <w:rsid w:val="008A0ECD"/>
    <w:rsid w:val="008A1451"/>
    <w:rsid w:val="008A1A20"/>
    <w:rsid w:val="008A4131"/>
    <w:rsid w:val="008A469A"/>
    <w:rsid w:val="008B1F2C"/>
    <w:rsid w:val="008B26AB"/>
    <w:rsid w:val="008B31BD"/>
    <w:rsid w:val="008B721B"/>
    <w:rsid w:val="008C0678"/>
    <w:rsid w:val="008C2268"/>
    <w:rsid w:val="008C3818"/>
    <w:rsid w:val="008C386A"/>
    <w:rsid w:val="008C50B6"/>
    <w:rsid w:val="008C6843"/>
    <w:rsid w:val="008D536C"/>
    <w:rsid w:val="008E0472"/>
    <w:rsid w:val="008E1092"/>
    <w:rsid w:val="008E2B05"/>
    <w:rsid w:val="008E30E6"/>
    <w:rsid w:val="008E7423"/>
    <w:rsid w:val="008E75CA"/>
    <w:rsid w:val="008F01B6"/>
    <w:rsid w:val="008F0981"/>
    <w:rsid w:val="008F0B67"/>
    <w:rsid w:val="00901C34"/>
    <w:rsid w:val="00901F6B"/>
    <w:rsid w:val="00903931"/>
    <w:rsid w:val="00915A8F"/>
    <w:rsid w:val="009172CC"/>
    <w:rsid w:val="00923D89"/>
    <w:rsid w:val="00924005"/>
    <w:rsid w:val="009314E7"/>
    <w:rsid w:val="00932B2F"/>
    <w:rsid w:val="009366E3"/>
    <w:rsid w:val="00943890"/>
    <w:rsid w:val="0094537A"/>
    <w:rsid w:val="009471DA"/>
    <w:rsid w:val="0095241E"/>
    <w:rsid w:val="00952AB3"/>
    <w:rsid w:val="00952FE4"/>
    <w:rsid w:val="009565C2"/>
    <w:rsid w:val="009575B2"/>
    <w:rsid w:val="0095769D"/>
    <w:rsid w:val="00960DBC"/>
    <w:rsid w:val="00962698"/>
    <w:rsid w:val="00967C77"/>
    <w:rsid w:val="00973542"/>
    <w:rsid w:val="009736B3"/>
    <w:rsid w:val="009745AC"/>
    <w:rsid w:val="0097565B"/>
    <w:rsid w:val="00983DF8"/>
    <w:rsid w:val="009861F5"/>
    <w:rsid w:val="009865B1"/>
    <w:rsid w:val="009946F0"/>
    <w:rsid w:val="00994A9A"/>
    <w:rsid w:val="009A30A6"/>
    <w:rsid w:val="009A3F0B"/>
    <w:rsid w:val="009A4373"/>
    <w:rsid w:val="009A4498"/>
    <w:rsid w:val="009A495F"/>
    <w:rsid w:val="009A5E3A"/>
    <w:rsid w:val="009A7796"/>
    <w:rsid w:val="009B0DF5"/>
    <w:rsid w:val="009B1FE5"/>
    <w:rsid w:val="009B4593"/>
    <w:rsid w:val="009B59A7"/>
    <w:rsid w:val="009C087E"/>
    <w:rsid w:val="009C7D48"/>
    <w:rsid w:val="009D036A"/>
    <w:rsid w:val="009D086C"/>
    <w:rsid w:val="009D2BF5"/>
    <w:rsid w:val="009D4B62"/>
    <w:rsid w:val="009D5102"/>
    <w:rsid w:val="009E11F9"/>
    <w:rsid w:val="009E3BF7"/>
    <w:rsid w:val="009E5C7C"/>
    <w:rsid w:val="009E7200"/>
    <w:rsid w:val="009F36FE"/>
    <w:rsid w:val="009F3A23"/>
    <w:rsid w:val="009F5462"/>
    <w:rsid w:val="00A02062"/>
    <w:rsid w:val="00A04987"/>
    <w:rsid w:val="00A04C94"/>
    <w:rsid w:val="00A050AF"/>
    <w:rsid w:val="00A05E41"/>
    <w:rsid w:val="00A1681E"/>
    <w:rsid w:val="00A16F05"/>
    <w:rsid w:val="00A25865"/>
    <w:rsid w:val="00A2625F"/>
    <w:rsid w:val="00A331F8"/>
    <w:rsid w:val="00A33641"/>
    <w:rsid w:val="00A33C70"/>
    <w:rsid w:val="00A3706E"/>
    <w:rsid w:val="00A37CB6"/>
    <w:rsid w:val="00A45671"/>
    <w:rsid w:val="00A52BA2"/>
    <w:rsid w:val="00A53B6D"/>
    <w:rsid w:val="00A55953"/>
    <w:rsid w:val="00A6384D"/>
    <w:rsid w:val="00A66B75"/>
    <w:rsid w:val="00A66F8C"/>
    <w:rsid w:val="00A6718D"/>
    <w:rsid w:val="00A6752C"/>
    <w:rsid w:val="00A7701B"/>
    <w:rsid w:val="00A77DAB"/>
    <w:rsid w:val="00A805FC"/>
    <w:rsid w:val="00A86D93"/>
    <w:rsid w:val="00A916EE"/>
    <w:rsid w:val="00A93FD9"/>
    <w:rsid w:val="00A940B9"/>
    <w:rsid w:val="00A94DD3"/>
    <w:rsid w:val="00A9514F"/>
    <w:rsid w:val="00A96B5D"/>
    <w:rsid w:val="00AA1E1E"/>
    <w:rsid w:val="00AA3530"/>
    <w:rsid w:val="00AA447D"/>
    <w:rsid w:val="00AA524A"/>
    <w:rsid w:val="00AB0A78"/>
    <w:rsid w:val="00AB165D"/>
    <w:rsid w:val="00AB1FA6"/>
    <w:rsid w:val="00AB5A78"/>
    <w:rsid w:val="00AB7C8E"/>
    <w:rsid w:val="00AC25B4"/>
    <w:rsid w:val="00AD036A"/>
    <w:rsid w:val="00AD0FF5"/>
    <w:rsid w:val="00AD3A16"/>
    <w:rsid w:val="00AE5A27"/>
    <w:rsid w:val="00AE63EB"/>
    <w:rsid w:val="00AF0EC2"/>
    <w:rsid w:val="00AF2BC9"/>
    <w:rsid w:val="00AF59A7"/>
    <w:rsid w:val="00AF6571"/>
    <w:rsid w:val="00AF7D6F"/>
    <w:rsid w:val="00B00380"/>
    <w:rsid w:val="00B00968"/>
    <w:rsid w:val="00B02983"/>
    <w:rsid w:val="00B04B13"/>
    <w:rsid w:val="00B05AE7"/>
    <w:rsid w:val="00B07118"/>
    <w:rsid w:val="00B07A57"/>
    <w:rsid w:val="00B07E93"/>
    <w:rsid w:val="00B137F7"/>
    <w:rsid w:val="00B139C9"/>
    <w:rsid w:val="00B16089"/>
    <w:rsid w:val="00B17DAA"/>
    <w:rsid w:val="00B17FD0"/>
    <w:rsid w:val="00B20684"/>
    <w:rsid w:val="00B20940"/>
    <w:rsid w:val="00B21BAB"/>
    <w:rsid w:val="00B263C2"/>
    <w:rsid w:val="00B276D5"/>
    <w:rsid w:val="00B27F0A"/>
    <w:rsid w:val="00B34EAF"/>
    <w:rsid w:val="00B37EA1"/>
    <w:rsid w:val="00B428E1"/>
    <w:rsid w:val="00B45137"/>
    <w:rsid w:val="00B4747F"/>
    <w:rsid w:val="00B50776"/>
    <w:rsid w:val="00B529B3"/>
    <w:rsid w:val="00B57090"/>
    <w:rsid w:val="00B60CAE"/>
    <w:rsid w:val="00B675D4"/>
    <w:rsid w:val="00B679AA"/>
    <w:rsid w:val="00B81E02"/>
    <w:rsid w:val="00B82C31"/>
    <w:rsid w:val="00B837B0"/>
    <w:rsid w:val="00B84A67"/>
    <w:rsid w:val="00B85885"/>
    <w:rsid w:val="00B92F55"/>
    <w:rsid w:val="00B93D44"/>
    <w:rsid w:val="00B94B40"/>
    <w:rsid w:val="00BA0F1A"/>
    <w:rsid w:val="00BA3893"/>
    <w:rsid w:val="00BA3A70"/>
    <w:rsid w:val="00BA4449"/>
    <w:rsid w:val="00BA5FBC"/>
    <w:rsid w:val="00BB1D32"/>
    <w:rsid w:val="00BB295A"/>
    <w:rsid w:val="00BC14AC"/>
    <w:rsid w:val="00BC2151"/>
    <w:rsid w:val="00BC4364"/>
    <w:rsid w:val="00BC4DC9"/>
    <w:rsid w:val="00BC67D8"/>
    <w:rsid w:val="00BC7D2A"/>
    <w:rsid w:val="00BC7FC6"/>
    <w:rsid w:val="00BD7F24"/>
    <w:rsid w:val="00BE2117"/>
    <w:rsid w:val="00BE333B"/>
    <w:rsid w:val="00BE5711"/>
    <w:rsid w:val="00BE65CD"/>
    <w:rsid w:val="00BE782F"/>
    <w:rsid w:val="00BF05BC"/>
    <w:rsid w:val="00BF16AF"/>
    <w:rsid w:val="00BF2AA0"/>
    <w:rsid w:val="00BF3D5E"/>
    <w:rsid w:val="00BF7345"/>
    <w:rsid w:val="00C014D8"/>
    <w:rsid w:val="00C03F42"/>
    <w:rsid w:val="00C053BD"/>
    <w:rsid w:val="00C0747A"/>
    <w:rsid w:val="00C13D2A"/>
    <w:rsid w:val="00C1447E"/>
    <w:rsid w:val="00C1525C"/>
    <w:rsid w:val="00C20118"/>
    <w:rsid w:val="00C226BC"/>
    <w:rsid w:val="00C2324B"/>
    <w:rsid w:val="00C2383F"/>
    <w:rsid w:val="00C23DC3"/>
    <w:rsid w:val="00C26C80"/>
    <w:rsid w:val="00C2752A"/>
    <w:rsid w:val="00C27B87"/>
    <w:rsid w:val="00C27E4E"/>
    <w:rsid w:val="00C313D0"/>
    <w:rsid w:val="00C32892"/>
    <w:rsid w:val="00C34511"/>
    <w:rsid w:val="00C35D96"/>
    <w:rsid w:val="00C36758"/>
    <w:rsid w:val="00C37215"/>
    <w:rsid w:val="00C378E2"/>
    <w:rsid w:val="00C41B70"/>
    <w:rsid w:val="00C41C85"/>
    <w:rsid w:val="00C452A8"/>
    <w:rsid w:val="00C50331"/>
    <w:rsid w:val="00C52AC7"/>
    <w:rsid w:val="00C5338C"/>
    <w:rsid w:val="00C61E46"/>
    <w:rsid w:val="00C61F77"/>
    <w:rsid w:val="00C644A2"/>
    <w:rsid w:val="00C676DA"/>
    <w:rsid w:val="00C7107B"/>
    <w:rsid w:val="00C723F2"/>
    <w:rsid w:val="00C72A13"/>
    <w:rsid w:val="00C72B6B"/>
    <w:rsid w:val="00C75203"/>
    <w:rsid w:val="00C75CD7"/>
    <w:rsid w:val="00C80649"/>
    <w:rsid w:val="00C8284E"/>
    <w:rsid w:val="00C833AC"/>
    <w:rsid w:val="00C8403F"/>
    <w:rsid w:val="00C86AF8"/>
    <w:rsid w:val="00C87579"/>
    <w:rsid w:val="00C91E6D"/>
    <w:rsid w:val="00C93AA2"/>
    <w:rsid w:val="00C9466B"/>
    <w:rsid w:val="00C947AE"/>
    <w:rsid w:val="00C9639E"/>
    <w:rsid w:val="00C9782F"/>
    <w:rsid w:val="00CA1626"/>
    <w:rsid w:val="00CA21E9"/>
    <w:rsid w:val="00CA5F0C"/>
    <w:rsid w:val="00CA631C"/>
    <w:rsid w:val="00CB14E2"/>
    <w:rsid w:val="00CB3293"/>
    <w:rsid w:val="00CB37E9"/>
    <w:rsid w:val="00CB5126"/>
    <w:rsid w:val="00CB6647"/>
    <w:rsid w:val="00CB6BC1"/>
    <w:rsid w:val="00CB6D4A"/>
    <w:rsid w:val="00CC063A"/>
    <w:rsid w:val="00CC06EB"/>
    <w:rsid w:val="00CC36C5"/>
    <w:rsid w:val="00CC4BDF"/>
    <w:rsid w:val="00CD047A"/>
    <w:rsid w:val="00CD3614"/>
    <w:rsid w:val="00CD7F95"/>
    <w:rsid w:val="00CE07E0"/>
    <w:rsid w:val="00CE1643"/>
    <w:rsid w:val="00CE2BCA"/>
    <w:rsid w:val="00CE7C3C"/>
    <w:rsid w:val="00CF01BE"/>
    <w:rsid w:val="00D00328"/>
    <w:rsid w:val="00D01EE8"/>
    <w:rsid w:val="00D01F62"/>
    <w:rsid w:val="00D02800"/>
    <w:rsid w:val="00D05FBA"/>
    <w:rsid w:val="00D06441"/>
    <w:rsid w:val="00D069A5"/>
    <w:rsid w:val="00D13DCF"/>
    <w:rsid w:val="00D1613B"/>
    <w:rsid w:val="00D20CC2"/>
    <w:rsid w:val="00D2104B"/>
    <w:rsid w:val="00D21F07"/>
    <w:rsid w:val="00D24964"/>
    <w:rsid w:val="00D26152"/>
    <w:rsid w:val="00D26B6E"/>
    <w:rsid w:val="00D26ED9"/>
    <w:rsid w:val="00D27440"/>
    <w:rsid w:val="00D27BD0"/>
    <w:rsid w:val="00D318C7"/>
    <w:rsid w:val="00D35B49"/>
    <w:rsid w:val="00D361C3"/>
    <w:rsid w:val="00D40343"/>
    <w:rsid w:val="00D40C50"/>
    <w:rsid w:val="00D40FE3"/>
    <w:rsid w:val="00D41C0C"/>
    <w:rsid w:val="00D46714"/>
    <w:rsid w:val="00D50257"/>
    <w:rsid w:val="00D54ABB"/>
    <w:rsid w:val="00D55FAC"/>
    <w:rsid w:val="00D57BD8"/>
    <w:rsid w:val="00D603DA"/>
    <w:rsid w:val="00D63071"/>
    <w:rsid w:val="00D65136"/>
    <w:rsid w:val="00D71498"/>
    <w:rsid w:val="00D73C94"/>
    <w:rsid w:val="00D7467D"/>
    <w:rsid w:val="00D7480D"/>
    <w:rsid w:val="00D80F1F"/>
    <w:rsid w:val="00D816D4"/>
    <w:rsid w:val="00D91A7E"/>
    <w:rsid w:val="00D92AE9"/>
    <w:rsid w:val="00D92FC3"/>
    <w:rsid w:val="00D9699A"/>
    <w:rsid w:val="00D97DDB"/>
    <w:rsid w:val="00DA1162"/>
    <w:rsid w:val="00DA3095"/>
    <w:rsid w:val="00DA5B59"/>
    <w:rsid w:val="00DA7B6C"/>
    <w:rsid w:val="00DB11DF"/>
    <w:rsid w:val="00DB2A43"/>
    <w:rsid w:val="00DB4D6E"/>
    <w:rsid w:val="00DB6EAA"/>
    <w:rsid w:val="00DC0577"/>
    <w:rsid w:val="00DC09AC"/>
    <w:rsid w:val="00DC1035"/>
    <w:rsid w:val="00DC2E00"/>
    <w:rsid w:val="00DC32E6"/>
    <w:rsid w:val="00DC6637"/>
    <w:rsid w:val="00DC68ED"/>
    <w:rsid w:val="00DD29BB"/>
    <w:rsid w:val="00DD2FEE"/>
    <w:rsid w:val="00DD3C3B"/>
    <w:rsid w:val="00DE3E3D"/>
    <w:rsid w:val="00DE42BA"/>
    <w:rsid w:val="00DE438D"/>
    <w:rsid w:val="00DE4CE8"/>
    <w:rsid w:val="00DE7478"/>
    <w:rsid w:val="00DE7D31"/>
    <w:rsid w:val="00DF1537"/>
    <w:rsid w:val="00DF4B41"/>
    <w:rsid w:val="00E01D2D"/>
    <w:rsid w:val="00E01E93"/>
    <w:rsid w:val="00E039C1"/>
    <w:rsid w:val="00E04547"/>
    <w:rsid w:val="00E04FF1"/>
    <w:rsid w:val="00E0600E"/>
    <w:rsid w:val="00E073F5"/>
    <w:rsid w:val="00E10887"/>
    <w:rsid w:val="00E12332"/>
    <w:rsid w:val="00E14529"/>
    <w:rsid w:val="00E146B2"/>
    <w:rsid w:val="00E14A60"/>
    <w:rsid w:val="00E3035D"/>
    <w:rsid w:val="00E31ECB"/>
    <w:rsid w:val="00E3403A"/>
    <w:rsid w:val="00E3695C"/>
    <w:rsid w:val="00E37192"/>
    <w:rsid w:val="00E4284B"/>
    <w:rsid w:val="00E428F4"/>
    <w:rsid w:val="00E45A53"/>
    <w:rsid w:val="00E5174D"/>
    <w:rsid w:val="00E54820"/>
    <w:rsid w:val="00E54B74"/>
    <w:rsid w:val="00E5616D"/>
    <w:rsid w:val="00E57BD2"/>
    <w:rsid w:val="00E62D33"/>
    <w:rsid w:val="00E63362"/>
    <w:rsid w:val="00E636E8"/>
    <w:rsid w:val="00E64C0E"/>
    <w:rsid w:val="00E666D2"/>
    <w:rsid w:val="00E70817"/>
    <w:rsid w:val="00E70BF6"/>
    <w:rsid w:val="00E72B8B"/>
    <w:rsid w:val="00E74A28"/>
    <w:rsid w:val="00E75AE8"/>
    <w:rsid w:val="00E75DEE"/>
    <w:rsid w:val="00E7770C"/>
    <w:rsid w:val="00E820B2"/>
    <w:rsid w:val="00E82DFA"/>
    <w:rsid w:val="00E85281"/>
    <w:rsid w:val="00E8667A"/>
    <w:rsid w:val="00E87D17"/>
    <w:rsid w:val="00E94950"/>
    <w:rsid w:val="00E9497A"/>
    <w:rsid w:val="00EA0AAD"/>
    <w:rsid w:val="00EA1C44"/>
    <w:rsid w:val="00EA2540"/>
    <w:rsid w:val="00EA4B6A"/>
    <w:rsid w:val="00EA4EE2"/>
    <w:rsid w:val="00EA7D75"/>
    <w:rsid w:val="00EB12C9"/>
    <w:rsid w:val="00EB35B0"/>
    <w:rsid w:val="00EB4C00"/>
    <w:rsid w:val="00EB59AF"/>
    <w:rsid w:val="00EB6087"/>
    <w:rsid w:val="00EC02C6"/>
    <w:rsid w:val="00EC08A3"/>
    <w:rsid w:val="00EC08EC"/>
    <w:rsid w:val="00EC0EDA"/>
    <w:rsid w:val="00EC3A96"/>
    <w:rsid w:val="00EC40EB"/>
    <w:rsid w:val="00EC5EBA"/>
    <w:rsid w:val="00ED0BC5"/>
    <w:rsid w:val="00ED19C4"/>
    <w:rsid w:val="00ED39E7"/>
    <w:rsid w:val="00ED44DF"/>
    <w:rsid w:val="00ED4A4F"/>
    <w:rsid w:val="00ED6932"/>
    <w:rsid w:val="00ED7DA7"/>
    <w:rsid w:val="00EE053B"/>
    <w:rsid w:val="00EE1DF4"/>
    <w:rsid w:val="00EE2734"/>
    <w:rsid w:val="00EE5739"/>
    <w:rsid w:val="00EE5D36"/>
    <w:rsid w:val="00EE6565"/>
    <w:rsid w:val="00EF286E"/>
    <w:rsid w:val="00EF2DBC"/>
    <w:rsid w:val="00EF43F6"/>
    <w:rsid w:val="00EF4C8B"/>
    <w:rsid w:val="00EF5110"/>
    <w:rsid w:val="00EF5F37"/>
    <w:rsid w:val="00EF68AE"/>
    <w:rsid w:val="00EF693E"/>
    <w:rsid w:val="00EF774E"/>
    <w:rsid w:val="00EF7D4B"/>
    <w:rsid w:val="00F0048E"/>
    <w:rsid w:val="00F045A1"/>
    <w:rsid w:val="00F05818"/>
    <w:rsid w:val="00F064C2"/>
    <w:rsid w:val="00F07D42"/>
    <w:rsid w:val="00F10FF4"/>
    <w:rsid w:val="00F13E0D"/>
    <w:rsid w:val="00F15B30"/>
    <w:rsid w:val="00F16A90"/>
    <w:rsid w:val="00F16F91"/>
    <w:rsid w:val="00F26A95"/>
    <w:rsid w:val="00F36FB2"/>
    <w:rsid w:val="00F41E35"/>
    <w:rsid w:val="00F4323F"/>
    <w:rsid w:val="00F44791"/>
    <w:rsid w:val="00F47D02"/>
    <w:rsid w:val="00F50974"/>
    <w:rsid w:val="00F50B14"/>
    <w:rsid w:val="00F512C8"/>
    <w:rsid w:val="00F5175D"/>
    <w:rsid w:val="00F52218"/>
    <w:rsid w:val="00F5321F"/>
    <w:rsid w:val="00F628DE"/>
    <w:rsid w:val="00F65153"/>
    <w:rsid w:val="00F65894"/>
    <w:rsid w:val="00F670B9"/>
    <w:rsid w:val="00F70C69"/>
    <w:rsid w:val="00F74BAC"/>
    <w:rsid w:val="00F76500"/>
    <w:rsid w:val="00F76F35"/>
    <w:rsid w:val="00F77ABD"/>
    <w:rsid w:val="00F81CC9"/>
    <w:rsid w:val="00F8266E"/>
    <w:rsid w:val="00F83432"/>
    <w:rsid w:val="00F846B8"/>
    <w:rsid w:val="00F86D47"/>
    <w:rsid w:val="00F87655"/>
    <w:rsid w:val="00F902AD"/>
    <w:rsid w:val="00F91FDC"/>
    <w:rsid w:val="00F925DC"/>
    <w:rsid w:val="00F965B6"/>
    <w:rsid w:val="00F9718B"/>
    <w:rsid w:val="00FA04EC"/>
    <w:rsid w:val="00FA24DD"/>
    <w:rsid w:val="00FA3864"/>
    <w:rsid w:val="00FA39CC"/>
    <w:rsid w:val="00FA57E2"/>
    <w:rsid w:val="00FB0E83"/>
    <w:rsid w:val="00FB3725"/>
    <w:rsid w:val="00FB3FE5"/>
    <w:rsid w:val="00FB5DDB"/>
    <w:rsid w:val="00FB7745"/>
    <w:rsid w:val="00FC0B93"/>
    <w:rsid w:val="00FC1697"/>
    <w:rsid w:val="00FC2F42"/>
    <w:rsid w:val="00FC389C"/>
    <w:rsid w:val="00FC6BB0"/>
    <w:rsid w:val="00FD31EB"/>
    <w:rsid w:val="00FE13B5"/>
    <w:rsid w:val="00FE3E97"/>
    <w:rsid w:val="00FE68A0"/>
    <w:rsid w:val="00FF0036"/>
    <w:rsid w:val="00FF1FC5"/>
    <w:rsid w:val="00FF4E41"/>
    <w:rsid w:val="00FF5AF7"/>
    <w:rsid w:val="00FF66B2"/>
    <w:rsid w:val="00FF75EA"/>
    <w:rsid w:val="00FF7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864"/>
  </w:style>
  <w:style w:type="paragraph" w:styleId="1">
    <w:name w:val="heading 1"/>
    <w:basedOn w:val="a"/>
    <w:link w:val="10"/>
    <w:uiPriority w:val="9"/>
    <w:qFormat/>
    <w:rsid w:val="000419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419B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419B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19B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419B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419B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419B2"/>
    <w:rPr>
      <w:color w:val="0000FF"/>
      <w:u w:val="single"/>
    </w:rPr>
  </w:style>
  <w:style w:type="character" w:styleId="a4">
    <w:name w:val="FollowedHyperlink"/>
    <w:basedOn w:val="a0"/>
    <w:uiPriority w:val="99"/>
    <w:semiHidden/>
    <w:unhideWhenUsed/>
    <w:rsid w:val="000419B2"/>
    <w:rPr>
      <w:color w:val="800080"/>
      <w:u w:val="single"/>
    </w:rPr>
  </w:style>
  <w:style w:type="paragraph" w:styleId="z-">
    <w:name w:val="HTML Top of Form"/>
    <w:basedOn w:val="a"/>
    <w:next w:val="a"/>
    <w:link w:val="z-0"/>
    <w:hidden/>
    <w:uiPriority w:val="99"/>
    <w:semiHidden/>
    <w:unhideWhenUsed/>
    <w:rsid w:val="000419B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419B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419B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419B2"/>
    <w:rPr>
      <w:rFonts w:ascii="Arial" w:eastAsia="Times New Roman" w:hAnsi="Arial" w:cs="Arial"/>
      <w:vanish/>
      <w:sz w:val="16"/>
      <w:szCs w:val="16"/>
      <w:lang w:eastAsia="ru-RU"/>
    </w:rPr>
  </w:style>
  <w:style w:type="character" w:customStyle="1" w:styleId="headernametx">
    <w:name w:val="header_name_tx"/>
    <w:basedOn w:val="a0"/>
    <w:rsid w:val="000419B2"/>
  </w:style>
  <w:style w:type="character" w:customStyle="1" w:styleId="apple-converted-space">
    <w:name w:val="apple-converted-space"/>
    <w:basedOn w:val="a0"/>
    <w:rsid w:val="000419B2"/>
  </w:style>
  <w:style w:type="character" w:customStyle="1" w:styleId="info-title">
    <w:name w:val="info-title"/>
    <w:basedOn w:val="a0"/>
    <w:rsid w:val="000419B2"/>
  </w:style>
  <w:style w:type="paragraph" w:styleId="a5">
    <w:name w:val="Normal (Web)"/>
    <w:basedOn w:val="a"/>
    <w:uiPriority w:val="99"/>
    <w:semiHidden/>
    <w:unhideWhenUsed/>
    <w:rsid w:val="000419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419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419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0419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bannerclose">
    <w:name w:val="sharebanner_close"/>
    <w:basedOn w:val="a0"/>
    <w:rsid w:val="000419B2"/>
  </w:style>
  <w:style w:type="paragraph" w:customStyle="1" w:styleId="copytitle">
    <w:name w:val="copytitle"/>
    <w:basedOn w:val="a"/>
    <w:rsid w:val="000419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419B2"/>
    <w:rPr>
      <w:b/>
      <w:bCs/>
    </w:rPr>
  </w:style>
  <w:style w:type="paragraph" w:customStyle="1" w:styleId="copyright">
    <w:name w:val="copyright"/>
    <w:basedOn w:val="a"/>
    <w:rsid w:val="000419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0419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0419B2"/>
  </w:style>
</w:styles>
</file>

<file path=word/webSettings.xml><?xml version="1.0" encoding="utf-8"?>
<w:webSettings xmlns:r="http://schemas.openxmlformats.org/officeDocument/2006/relationships" xmlns:w="http://schemas.openxmlformats.org/wordprocessingml/2006/main">
  <w:divs>
    <w:div w:id="1758749646">
      <w:bodyDiv w:val="1"/>
      <w:marLeft w:val="0"/>
      <w:marRight w:val="0"/>
      <w:marTop w:val="0"/>
      <w:marBottom w:val="0"/>
      <w:divBdr>
        <w:top w:val="none" w:sz="0" w:space="0" w:color="auto"/>
        <w:left w:val="none" w:sz="0" w:space="0" w:color="auto"/>
        <w:bottom w:val="none" w:sz="0" w:space="0" w:color="auto"/>
        <w:right w:val="none" w:sz="0" w:space="0" w:color="auto"/>
      </w:divBdr>
      <w:divsChild>
        <w:div w:id="2086563140">
          <w:marLeft w:val="347"/>
          <w:marRight w:val="347"/>
          <w:marTop w:val="0"/>
          <w:marBottom w:val="0"/>
          <w:divBdr>
            <w:top w:val="none" w:sz="0" w:space="0" w:color="auto"/>
            <w:left w:val="none" w:sz="0" w:space="0" w:color="auto"/>
            <w:bottom w:val="none" w:sz="0" w:space="0" w:color="auto"/>
            <w:right w:val="none" w:sz="0" w:space="0" w:color="auto"/>
          </w:divBdr>
          <w:divsChild>
            <w:div w:id="1514802290">
              <w:marLeft w:val="0"/>
              <w:marRight w:val="0"/>
              <w:marTop w:val="173"/>
              <w:marBottom w:val="243"/>
              <w:divBdr>
                <w:top w:val="none" w:sz="0" w:space="0" w:color="auto"/>
                <w:left w:val="none" w:sz="0" w:space="0" w:color="auto"/>
                <w:bottom w:val="none" w:sz="0" w:space="0" w:color="auto"/>
                <w:right w:val="none" w:sz="0" w:space="0" w:color="auto"/>
              </w:divBdr>
              <w:divsChild>
                <w:div w:id="1248198723">
                  <w:marLeft w:val="17"/>
                  <w:marRight w:val="17"/>
                  <w:marTop w:val="17"/>
                  <w:marBottom w:val="17"/>
                  <w:divBdr>
                    <w:top w:val="none" w:sz="0" w:space="0" w:color="auto"/>
                    <w:left w:val="none" w:sz="0" w:space="0" w:color="auto"/>
                    <w:bottom w:val="none" w:sz="0" w:space="0" w:color="auto"/>
                    <w:right w:val="none" w:sz="0" w:space="0" w:color="auto"/>
                  </w:divBdr>
                  <w:divsChild>
                    <w:div w:id="899171168">
                      <w:marLeft w:val="0"/>
                      <w:marRight w:val="0"/>
                      <w:marTop w:val="0"/>
                      <w:marBottom w:val="0"/>
                      <w:divBdr>
                        <w:top w:val="none" w:sz="0" w:space="0" w:color="auto"/>
                        <w:left w:val="none" w:sz="0" w:space="0" w:color="auto"/>
                        <w:bottom w:val="none" w:sz="0" w:space="0" w:color="auto"/>
                        <w:right w:val="none" w:sz="0" w:space="0" w:color="auto"/>
                      </w:divBdr>
                    </w:div>
                    <w:div w:id="1354572531">
                      <w:marLeft w:val="0"/>
                      <w:marRight w:val="0"/>
                      <w:marTop w:val="0"/>
                      <w:marBottom w:val="0"/>
                      <w:divBdr>
                        <w:top w:val="none" w:sz="0" w:space="0" w:color="auto"/>
                        <w:left w:val="none" w:sz="0" w:space="0" w:color="auto"/>
                        <w:bottom w:val="none" w:sz="0" w:space="0" w:color="auto"/>
                        <w:right w:val="none" w:sz="0" w:space="0" w:color="auto"/>
                      </w:divBdr>
                    </w:div>
                  </w:divsChild>
                </w:div>
                <w:div w:id="472018342">
                  <w:marLeft w:val="0"/>
                  <w:marRight w:val="0"/>
                  <w:marTop w:val="0"/>
                  <w:marBottom w:val="0"/>
                  <w:divBdr>
                    <w:top w:val="none" w:sz="0" w:space="0" w:color="auto"/>
                    <w:left w:val="none" w:sz="0" w:space="0" w:color="auto"/>
                    <w:bottom w:val="none" w:sz="0" w:space="0" w:color="auto"/>
                    <w:right w:val="none" w:sz="0" w:space="0" w:color="auto"/>
                  </w:divBdr>
                  <w:divsChild>
                    <w:div w:id="505487143">
                      <w:marLeft w:val="0"/>
                      <w:marRight w:val="0"/>
                      <w:marTop w:val="0"/>
                      <w:marBottom w:val="0"/>
                      <w:divBdr>
                        <w:top w:val="none" w:sz="0" w:space="0" w:color="auto"/>
                        <w:left w:val="none" w:sz="0" w:space="0" w:color="auto"/>
                        <w:bottom w:val="none" w:sz="0" w:space="0" w:color="auto"/>
                        <w:right w:val="none" w:sz="0" w:space="0" w:color="auto"/>
                      </w:divBdr>
                      <w:divsChild>
                        <w:div w:id="1234197548">
                          <w:marLeft w:val="0"/>
                          <w:marRight w:val="0"/>
                          <w:marTop w:val="0"/>
                          <w:marBottom w:val="0"/>
                          <w:divBdr>
                            <w:top w:val="none" w:sz="0" w:space="0" w:color="auto"/>
                            <w:left w:val="none" w:sz="0" w:space="0" w:color="auto"/>
                            <w:bottom w:val="none" w:sz="0" w:space="0" w:color="auto"/>
                            <w:right w:val="none" w:sz="0" w:space="0" w:color="auto"/>
                          </w:divBdr>
                          <w:divsChild>
                            <w:div w:id="549612874">
                              <w:marLeft w:val="9143"/>
                              <w:marRight w:val="0"/>
                              <w:marTop w:val="0"/>
                              <w:marBottom w:val="0"/>
                              <w:divBdr>
                                <w:top w:val="none" w:sz="0" w:space="0" w:color="auto"/>
                                <w:left w:val="none" w:sz="0" w:space="0" w:color="auto"/>
                                <w:bottom w:val="none" w:sz="0" w:space="0" w:color="auto"/>
                                <w:right w:val="none" w:sz="0" w:space="0" w:color="auto"/>
                              </w:divBdr>
                            </w:div>
                          </w:divsChild>
                        </w:div>
                        <w:div w:id="614945325">
                          <w:marLeft w:val="-16777"/>
                          <w:marRight w:val="520"/>
                          <w:marTop w:val="607"/>
                          <w:marBottom w:val="0"/>
                          <w:divBdr>
                            <w:top w:val="none" w:sz="0" w:space="0" w:color="auto"/>
                            <w:left w:val="none" w:sz="0" w:space="0" w:color="auto"/>
                            <w:bottom w:val="none" w:sz="0" w:space="0" w:color="auto"/>
                            <w:right w:val="none" w:sz="0" w:space="0" w:color="auto"/>
                          </w:divBdr>
                        </w:div>
                        <w:div w:id="5786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925">
                  <w:marLeft w:val="17"/>
                  <w:marRight w:val="17"/>
                  <w:marTop w:val="0"/>
                  <w:marBottom w:val="0"/>
                  <w:divBdr>
                    <w:top w:val="none" w:sz="0" w:space="0" w:color="auto"/>
                    <w:left w:val="none" w:sz="0" w:space="0" w:color="auto"/>
                    <w:bottom w:val="none" w:sz="0" w:space="0" w:color="auto"/>
                    <w:right w:val="none" w:sz="0" w:space="0" w:color="auto"/>
                  </w:divBdr>
                </w:div>
              </w:divsChild>
            </w:div>
            <w:div w:id="651252497">
              <w:marLeft w:val="0"/>
              <w:marRight w:val="0"/>
              <w:marTop w:val="0"/>
              <w:marBottom w:val="798"/>
              <w:divBdr>
                <w:top w:val="none" w:sz="0" w:space="0" w:color="auto"/>
                <w:left w:val="none" w:sz="0" w:space="0" w:color="auto"/>
                <w:bottom w:val="none" w:sz="0" w:space="0" w:color="auto"/>
                <w:right w:val="none" w:sz="0" w:space="0" w:color="auto"/>
              </w:divBdr>
              <w:divsChild>
                <w:div w:id="2134591037">
                  <w:marLeft w:val="0"/>
                  <w:marRight w:val="0"/>
                  <w:marTop w:val="0"/>
                  <w:marBottom w:val="520"/>
                  <w:divBdr>
                    <w:top w:val="none" w:sz="0" w:space="0" w:color="auto"/>
                    <w:left w:val="none" w:sz="0" w:space="0" w:color="auto"/>
                    <w:bottom w:val="none" w:sz="0" w:space="0" w:color="auto"/>
                    <w:right w:val="none" w:sz="0" w:space="0" w:color="auto"/>
                  </w:divBdr>
                  <w:divsChild>
                    <w:div w:id="310838542">
                      <w:marLeft w:val="0"/>
                      <w:marRight w:val="0"/>
                      <w:marTop w:val="0"/>
                      <w:marBottom w:val="0"/>
                      <w:divBdr>
                        <w:top w:val="none" w:sz="0" w:space="0" w:color="auto"/>
                        <w:left w:val="none" w:sz="0" w:space="0" w:color="auto"/>
                        <w:bottom w:val="none" w:sz="0" w:space="0" w:color="auto"/>
                        <w:right w:val="none" w:sz="0" w:space="0" w:color="auto"/>
                      </w:divBdr>
                    </w:div>
                    <w:div w:id="671958157">
                      <w:marLeft w:val="0"/>
                      <w:marRight w:val="0"/>
                      <w:marTop w:val="1110"/>
                      <w:marBottom w:val="520"/>
                      <w:divBdr>
                        <w:top w:val="single" w:sz="6" w:space="9" w:color="CDCDCD"/>
                        <w:left w:val="single" w:sz="6" w:space="0" w:color="CDCDCD"/>
                        <w:bottom w:val="single" w:sz="6" w:space="31" w:color="CDCDCD"/>
                        <w:right w:val="single" w:sz="6" w:space="0" w:color="CDCDCD"/>
                      </w:divBdr>
                      <w:divsChild>
                        <w:div w:id="468131670">
                          <w:marLeft w:val="0"/>
                          <w:marRight w:val="0"/>
                          <w:marTop w:val="0"/>
                          <w:marBottom w:val="1214"/>
                          <w:divBdr>
                            <w:top w:val="none" w:sz="0" w:space="0" w:color="auto"/>
                            <w:left w:val="none" w:sz="0" w:space="0" w:color="auto"/>
                            <w:bottom w:val="none" w:sz="0" w:space="0" w:color="auto"/>
                            <w:right w:val="none" w:sz="0" w:space="0" w:color="auto"/>
                          </w:divBdr>
                          <w:divsChild>
                            <w:div w:id="1950502491">
                              <w:marLeft w:val="0"/>
                              <w:marRight w:val="0"/>
                              <w:marTop w:val="0"/>
                              <w:marBottom w:val="0"/>
                              <w:divBdr>
                                <w:top w:val="none" w:sz="0" w:space="0" w:color="auto"/>
                                <w:left w:val="none" w:sz="0" w:space="0" w:color="auto"/>
                                <w:bottom w:val="none" w:sz="0" w:space="0" w:color="auto"/>
                                <w:right w:val="none" w:sz="0" w:space="0" w:color="auto"/>
                              </w:divBdr>
                            </w:div>
                            <w:div w:id="1153377345">
                              <w:marLeft w:val="0"/>
                              <w:marRight w:val="0"/>
                              <w:marTop w:val="0"/>
                              <w:marBottom w:val="0"/>
                              <w:divBdr>
                                <w:top w:val="none" w:sz="0" w:space="0" w:color="auto"/>
                                <w:left w:val="none" w:sz="0" w:space="0" w:color="auto"/>
                                <w:bottom w:val="none" w:sz="0" w:space="0" w:color="auto"/>
                                <w:right w:val="none" w:sz="0" w:space="0" w:color="auto"/>
                              </w:divBdr>
                              <w:divsChild>
                                <w:div w:id="38482402">
                                  <w:marLeft w:val="0"/>
                                  <w:marRight w:val="0"/>
                                  <w:marTop w:val="0"/>
                                  <w:marBottom w:val="0"/>
                                  <w:divBdr>
                                    <w:top w:val="none" w:sz="0" w:space="0" w:color="auto"/>
                                    <w:left w:val="none" w:sz="0" w:space="0" w:color="auto"/>
                                    <w:bottom w:val="none" w:sz="0" w:space="0" w:color="auto"/>
                                    <w:right w:val="none" w:sz="0" w:space="0" w:color="auto"/>
                                  </w:divBdr>
                                  <w:divsChild>
                                    <w:div w:id="306591261">
                                      <w:marLeft w:val="0"/>
                                      <w:marRight w:val="0"/>
                                      <w:marTop w:val="0"/>
                                      <w:marBottom w:val="0"/>
                                      <w:divBdr>
                                        <w:top w:val="none" w:sz="0" w:space="0" w:color="auto"/>
                                        <w:left w:val="none" w:sz="0" w:space="0" w:color="auto"/>
                                        <w:bottom w:val="none" w:sz="0" w:space="0" w:color="auto"/>
                                        <w:right w:val="none" w:sz="0" w:space="0" w:color="auto"/>
                                      </w:divBdr>
                                      <w:divsChild>
                                        <w:div w:id="2982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8895">
                              <w:marLeft w:val="0"/>
                              <w:marRight w:val="0"/>
                              <w:marTop w:val="0"/>
                              <w:marBottom w:val="0"/>
                              <w:divBdr>
                                <w:top w:val="none" w:sz="0" w:space="0" w:color="auto"/>
                                <w:left w:val="none" w:sz="0" w:space="0" w:color="auto"/>
                                <w:bottom w:val="none" w:sz="0" w:space="0" w:color="auto"/>
                                <w:right w:val="none" w:sz="0" w:space="0" w:color="auto"/>
                              </w:divBdr>
                              <w:divsChild>
                                <w:div w:id="259877138">
                                  <w:marLeft w:val="0"/>
                                  <w:marRight w:val="0"/>
                                  <w:marTop w:val="0"/>
                                  <w:marBottom w:val="0"/>
                                  <w:divBdr>
                                    <w:top w:val="none" w:sz="0" w:space="0" w:color="auto"/>
                                    <w:left w:val="none" w:sz="0" w:space="0" w:color="auto"/>
                                    <w:bottom w:val="none" w:sz="0" w:space="0" w:color="auto"/>
                                    <w:right w:val="none" w:sz="0" w:space="0" w:color="auto"/>
                                  </w:divBdr>
                                  <w:divsChild>
                                    <w:div w:id="1488546557">
                                      <w:marLeft w:val="0"/>
                                      <w:marRight w:val="0"/>
                                      <w:marTop w:val="0"/>
                                      <w:marBottom w:val="0"/>
                                      <w:divBdr>
                                        <w:top w:val="none" w:sz="0" w:space="0" w:color="auto"/>
                                        <w:left w:val="none" w:sz="0" w:space="0" w:color="auto"/>
                                        <w:bottom w:val="none" w:sz="0" w:space="0" w:color="auto"/>
                                        <w:right w:val="none" w:sz="0" w:space="0" w:color="auto"/>
                                      </w:divBdr>
                                      <w:divsChild>
                                        <w:div w:id="1752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803826">
              <w:marLeft w:val="0"/>
              <w:marRight w:val="0"/>
              <w:marTop w:val="0"/>
              <w:marBottom w:val="260"/>
              <w:divBdr>
                <w:top w:val="single" w:sz="6" w:space="0" w:color="E0E0E0"/>
                <w:left w:val="single" w:sz="6" w:space="0" w:color="E0E0E0"/>
                <w:bottom w:val="single" w:sz="6" w:space="0" w:color="E0E0E0"/>
                <w:right w:val="single" w:sz="6" w:space="0" w:color="E0E0E0"/>
              </w:divBdr>
              <w:divsChild>
                <w:div w:id="893156630">
                  <w:marLeft w:val="0"/>
                  <w:marRight w:val="0"/>
                  <w:marTop w:val="0"/>
                  <w:marBottom w:val="0"/>
                  <w:divBdr>
                    <w:top w:val="none" w:sz="0" w:space="0" w:color="auto"/>
                    <w:left w:val="none" w:sz="0" w:space="0" w:color="auto"/>
                    <w:bottom w:val="none" w:sz="0" w:space="0" w:color="auto"/>
                    <w:right w:val="none" w:sz="0" w:space="0" w:color="auto"/>
                  </w:divBdr>
                </w:div>
                <w:div w:id="195970925">
                  <w:marLeft w:val="0"/>
                  <w:marRight w:val="0"/>
                  <w:marTop w:val="0"/>
                  <w:marBottom w:val="0"/>
                  <w:divBdr>
                    <w:top w:val="none" w:sz="0" w:space="0" w:color="auto"/>
                    <w:left w:val="none" w:sz="0" w:space="0" w:color="auto"/>
                    <w:bottom w:val="none" w:sz="0" w:space="0" w:color="auto"/>
                    <w:right w:val="none" w:sz="0" w:space="0" w:color="auto"/>
                  </w:divBdr>
                </w:div>
              </w:divsChild>
            </w:div>
            <w:div w:id="334697410">
              <w:marLeft w:val="0"/>
              <w:marRight w:val="0"/>
              <w:marTop w:val="0"/>
              <w:marBottom w:val="0"/>
              <w:divBdr>
                <w:top w:val="none" w:sz="0" w:space="0" w:color="auto"/>
                <w:left w:val="none" w:sz="0" w:space="0" w:color="auto"/>
                <w:bottom w:val="none" w:sz="0" w:space="0" w:color="auto"/>
                <w:right w:val="none" w:sz="0" w:space="0" w:color="auto"/>
              </w:divBdr>
              <w:divsChild>
                <w:div w:id="1286887174">
                  <w:marLeft w:val="0"/>
                  <w:marRight w:val="0"/>
                  <w:marTop w:val="0"/>
                  <w:marBottom w:val="0"/>
                  <w:divBdr>
                    <w:top w:val="none" w:sz="0" w:space="0" w:color="auto"/>
                    <w:left w:val="none" w:sz="0" w:space="0" w:color="auto"/>
                    <w:bottom w:val="none" w:sz="0" w:space="0" w:color="auto"/>
                    <w:right w:val="none" w:sz="0" w:space="0" w:color="auto"/>
                  </w:divBdr>
                </w:div>
                <w:div w:id="338192863">
                  <w:marLeft w:val="0"/>
                  <w:marRight w:val="0"/>
                  <w:marTop w:val="0"/>
                  <w:marBottom w:val="0"/>
                  <w:divBdr>
                    <w:top w:val="none" w:sz="0" w:space="0" w:color="auto"/>
                    <w:left w:val="none" w:sz="0" w:space="0" w:color="auto"/>
                    <w:bottom w:val="none" w:sz="0" w:space="0" w:color="auto"/>
                    <w:right w:val="none" w:sz="0" w:space="0" w:color="auto"/>
                  </w:divBdr>
                </w:div>
                <w:div w:id="1078289395">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744100004" TargetMode="External"/><Relationship Id="rId21" Type="http://schemas.openxmlformats.org/officeDocument/2006/relationships/hyperlink" Target="http://docs.cntd.ru/document/902254150" TargetMode="External"/><Relationship Id="rId42" Type="http://schemas.openxmlformats.org/officeDocument/2006/relationships/hyperlink" Target="http://docs.cntd.ru/document/901867248" TargetMode="External"/><Relationship Id="rId63" Type="http://schemas.openxmlformats.org/officeDocument/2006/relationships/hyperlink" Target="http://docs.cntd.ru/document/901821169" TargetMode="External"/><Relationship Id="rId84" Type="http://schemas.openxmlformats.org/officeDocument/2006/relationships/hyperlink" Target="http://docs.cntd.ru/document/901821169" TargetMode="External"/><Relationship Id="rId138" Type="http://schemas.openxmlformats.org/officeDocument/2006/relationships/hyperlink" Target="http://docs.cntd.ru/document/420202723" TargetMode="External"/><Relationship Id="rId159" Type="http://schemas.openxmlformats.org/officeDocument/2006/relationships/hyperlink" Target="http://docs.cntd.ru/document/901940859" TargetMode="External"/><Relationship Id="rId170" Type="http://schemas.openxmlformats.org/officeDocument/2006/relationships/hyperlink" Target="http://docs.cntd.ru/document/420363725" TargetMode="External"/><Relationship Id="rId191" Type="http://schemas.openxmlformats.org/officeDocument/2006/relationships/hyperlink" Target="http://docs.cntd.ru/document/902254150" TargetMode="External"/><Relationship Id="rId205" Type="http://schemas.openxmlformats.org/officeDocument/2006/relationships/hyperlink" Target="http://docs.cntd.ru/document/901821169" TargetMode="External"/><Relationship Id="rId226" Type="http://schemas.openxmlformats.org/officeDocument/2006/relationships/hyperlink" Target="http://docs.cntd.ru/document/902254150" TargetMode="External"/><Relationship Id="rId107" Type="http://schemas.openxmlformats.org/officeDocument/2006/relationships/hyperlink" Target="http://docs.cntd.ru/document/420242951" TargetMode="External"/><Relationship Id="rId11" Type="http://schemas.openxmlformats.org/officeDocument/2006/relationships/hyperlink" Target="http://docs.cntd.ru/document/902026423" TargetMode="External"/><Relationship Id="rId32" Type="http://schemas.openxmlformats.org/officeDocument/2006/relationships/hyperlink" Target="http://docs.cntd.ru/document/420363741" TargetMode="External"/><Relationship Id="rId53" Type="http://schemas.openxmlformats.org/officeDocument/2006/relationships/hyperlink" Target="http://docs.cntd.ru/document/902254141" TargetMode="External"/><Relationship Id="rId74" Type="http://schemas.openxmlformats.org/officeDocument/2006/relationships/hyperlink" Target="http://docs.cntd.ru/document/901821169" TargetMode="External"/><Relationship Id="rId128" Type="http://schemas.openxmlformats.org/officeDocument/2006/relationships/hyperlink" Target="http://docs.cntd.ru/document/901867248" TargetMode="External"/><Relationship Id="rId149" Type="http://schemas.openxmlformats.org/officeDocument/2006/relationships/hyperlink" Target="http://docs.cntd.ru/document/9027690" TargetMode="External"/><Relationship Id="rId5" Type="http://schemas.openxmlformats.org/officeDocument/2006/relationships/hyperlink" Target="http://docs.cntd.ru/document/901867248" TargetMode="External"/><Relationship Id="rId95" Type="http://schemas.openxmlformats.org/officeDocument/2006/relationships/hyperlink" Target="http://docs.cntd.ru/document/901712929" TargetMode="External"/><Relationship Id="rId160" Type="http://schemas.openxmlformats.org/officeDocument/2006/relationships/hyperlink" Target="http://docs.cntd.ru/document/9046215" TargetMode="External"/><Relationship Id="rId181" Type="http://schemas.openxmlformats.org/officeDocument/2006/relationships/hyperlink" Target="http://docs.cntd.ru/document/420242951" TargetMode="External"/><Relationship Id="rId216" Type="http://schemas.openxmlformats.org/officeDocument/2006/relationships/hyperlink" Target="http://docs.cntd.ru/document/901821169" TargetMode="External"/><Relationship Id="rId22" Type="http://schemas.openxmlformats.org/officeDocument/2006/relationships/hyperlink" Target="http://docs.cntd.ru/document/902353938" TargetMode="External"/><Relationship Id="rId27" Type="http://schemas.openxmlformats.org/officeDocument/2006/relationships/hyperlink" Target="http://docs.cntd.ru/document/499067363" TargetMode="External"/><Relationship Id="rId43" Type="http://schemas.openxmlformats.org/officeDocument/2006/relationships/hyperlink" Target="http://docs.cntd.ru/document/901940859" TargetMode="External"/><Relationship Id="rId48" Type="http://schemas.openxmlformats.org/officeDocument/2006/relationships/hyperlink" Target="http://docs.cntd.ru/document/902100618" TargetMode="External"/><Relationship Id="rId64" Type="http://schemas.openxmlformats.org/officeDocument/2006/relationships/hyperlink" Target="http://docs.cntd.ru/document/901821169" TargetMode="External"/><Relationship Id="rId69" Type="http://schemas.openxmlformats.org/officeDocument/2006/relationships/hyperlink" Target="http://docs.cntd.ru/document/901867248" TargetMode="External"/><Relationship Id="rId113" Type="http://schemas.openxmlformats.org/officeDocument/2006/relationships/hyperlink" Target="http://docs.cntd.ru/document/901821169" TargetMode="External"/><Relationship Id="rId118" Type="http://schemas.openxmlformats.org/officeDocument/2006/relationships/hyperlink" Target="http://docs.cntd.ru/document/420202723" TargetMode="External"/><Relationship Id="rId134" Type="http://schemas.openxmlformats.org/officeDocument/2006/relationships/hyperlink" Target="http://docs.cntd.ru/document/420202723" TargetMode="External"/><Relationship Id="rId139" Type="http://schemas.openxmlformats.org/officeDocument/2006/relationships/hyperlink" Target="http://docs.cntd.ru/document/744100004" TargetMode="External"/><Relationship Id="rId80" Type="http://schemas.openxmlformats.org/officeDocument/2006/relationships/hyperlink" Target="http://docs.cntd.ru/document/901821169" TargetMode="External"/><Relationship Id="rId85" Type="http://schemas.openxmlformats.org/officeDocument/2006/relationships/hyperlink" Target="http://docs.cntd.ru/document/420363723" TargetMode="External"/><Relationship Id="rId150" Type="http://schemas.openxmlformats.org/officeDocument/2006/relationships/hyperlink" Target="http://docs.cntd.ru/document/9027690" TargetMode="External"/><Relationship Id="rId155" Type="http://schemas.openxmlformats.org/officeDocument/2006/relationships/hyperlink" Target="http://docs.cntd.ru/document/902254150" TargetMode="External"/><Relationship Id="rId171" Type="http://schemas.openxmlformats.org/officeDocument/2006/relationships/hyperlink" Target="http://docs.cntd.ru/document/902254150" TargetMode="External"/><Relationship Id="rId176" Type="http://schemas.openxmlformats.org/officeDocument/2006/relationships/hyperlink" Target="http://docs.cntd.ru/document/901821169" TargetMode="External"/><Relationship Id="rId192" Type="http://schemas.openxmlformats.org/officeDocument/2006/relationships/hyperlink" Target="http://docs.cntd.ru/document/902254150" TargetMode="External"/><Relationship Id="rId197" Type="http://schemas.openxmlformats.org/officeDocument/2006/relationships/hyperlink" Target="http://docs.cntd.ru/document/901821169" TargetMode="External"/><Relationship Id="rId206" Type="http://schemas.openxmlformats.org/officeDocument/2006/relationships/hyperlink" Target="http://docs.cntd.ru/document/901821169" TargetMode="External"/><Relationship Id="rId227" Type="http://schemas.openxmlformats.org/officeDocument/2006/relationships/hyperlink" Target="http://docs.cntd.ru/document/901821169" TargetMode="External"/><Relationship Id="rId201" Type="http://schemas.openxmlformats.org/officeDocument/2006/relationships/hyperlink" Target="http://docs.cntd.ru/document/902254150" TargetMode="External"/><Relationship Id="rId222" Type="http://schemas.openxmlformats.org/officeDocument/2006/relationships/hyperlink" Target="http://docs.cntd.ru/document/902254150" TargetMode="External"/><Relationship Id="rId12" Type="http://schemas.openxmlformats.org/officeDocument/2006/relationships/hyperlink" Target="http://docs.cntd.ru/document/902100618" TargetMode="External"/><Relationship Id="rId17" Type="http://schemas.openxmlformats.org/officeDocument/2006/relationships/hyperlink" Target="http://docs.cntd.ru/document/902155733" TargetMode="External"/><Relationship Id="rId33" Type="http://schemas.openxmlformats.org/officeDocument/2006/relationships/hyperlink" Target="http://docs.cntd.ru/document/420363725" TargetMode="External"/><Relationship Id="rId38" Type="http://schemas.openxmlformats.org/officeDocument/2006/relationships/hyperlink" Target="http://docs.cntd.ru/document/9004937" TargetMode="External"/><Relationship Id="rId59" Type="http://schemas.openxmlformats.org/officeDocument/2006/relationships/hyperlink" Target="http://docs.cntd.ru/document/901821169" TargetMode="External"/><Relationship Id="rId103" Type="http://schemas.openxmlformats.org/officeDocument/2006/relationships/hyperlink" Target="http://docs.cntd.ru/document/499024920" TargetMode="External"/><Relationship Id="rId108" Type="http://schemas.openxmlformats.org/officeDocument/2006/relationships/hyperlink" Target="http://docs.cntd.ru/document/901940859" TargetMode="External"/><Relationship Id="rId124" Type="http://schemas.openxmlformats.org/officeDocument/2006/relationships/hyperlink" Target="http://docs.cntd.ru/document/420363741" TargetMode="External"/><Relationship Id="rId129" Type="http://schemas.openxmlformats.org/officeDocument/2006/relationships/hyperlink" Target="http://docs.cntd.ru/document/420202723" TargetMode="External"/><Relationship Id="rId54" Type="http://schemas.openxmlformats.org/officeDocument/2006/relationships/hyperlink" Target="http://docs.cntd.ru/document/901918785" TargetMode="External"/><Relationship Id="rId70" Type="http://schemas.openxmlformats.org/officeDocument/2006/relationships/hyperlink" Target="http://docs.cntd.ru/document/901940859" TargetMode="External"/><Relationship Id="rId75" Type="http://schemas.openxmlformats.org/officeDocument/2006/relationships/hyperlink" Target="http://docs.cntd.ru/document/901821169" TargetMode="External"/><Relationship Id="rId91" Type="http://schemas.openxmlformats.org/officeDocument/2006/relationships/hyperlink" Target="http://docs.cntd.ru/document/901713615" TargetMode="External"/><Relationship Id="rId96" Type="http://schemas.openxmlformats.org/officeDocument/2006/relationships/hyperlink" Target="http://docs.cntd.ru/document/420363723" TargetMode="External"/><Relationship Id="rId140" Type="http://schemas.openxmlformats.org/officeDocument/2006/relationships/hyperlink" Target="http://docs.cntd.ru/document/901940859" TargetMode="External"/><Relationship Id="rId145" Type="http://schemas.openxmlformats.org/officeDocument/2006/relationships/hyperlink" Target="http://docs.cntd.ru/document/901821169" TargetMode="External"/><Relationship Id="rId161" Type="http://schemas.openxmlformats.org/officeDocument/2006/relationships/hyperlink" Target="http://docs.cntd.ru/document/9046215" TargetMode="External"/><Relationship Id="rId166" Type="http://schemas.openxmlformats.org/officeDocument/2006/relationships/hyperlink" Target="http://docs.cntd.ru/document/901821169" TargetMode="External"/><Relationship Id="rId182" Type="http://schemas.openxmlformats.org/officeDocument/2006/relationships/hyperlink" Target="http://docs.cntd.ru/document/420242951" TargetMode="External"/><Relationship Id="rId187" Type="http://schemas.openxmlformats.org/officeDocument/2006/relationships/hyperlink" Target="http://docs.cntd.ru/document/901821169" TargetMode="External"/><Relationship Id="rId217" Type="http://schemas.openxmlformats.org/officeDocument/2006/relationships/hyperlink" Target="http://docs.cntd.ru/document/901821169" TargetMode="External"/><Relationship Id="rId1" Type="http://schemas.openxmlformats.org/officeDocument/2006/relationships/numbering" Target="numbering.xml"/><Relationship Id="rId6" Type="http://schemas.openxmlformats.org/officeDocument/2006/relationships/hyperlink" Target="http://docs.cntd.ru/document/901901321" TargetMode="External"/><Relationship Id="rId212" Type="http://schemas.openxmlformats.org/officeDocument/2006/relationships/hyperlink" Target="http://docs.cntd.ru/document/901821169" TargetMode="External"/><Relationship Id="rId233" Type="http://schemas.openxmlformats.org/officeDocument/2006/relationships/fontTable" Target="fontTable.xml"/><Relationship Id="rId23" Type="http://schemas.openxmlformats.org/officeDocument/2006/relationships/hyperlink" Target="http://docs.cntd.ru/document/902355015" TargetMode="External"/><Relationship Id="rId28" Type="http://schemas.openxmlformats.org/officeDocument/2006/relationships/hyperlink" Target="http://docs.cntd.ru/document/420202723" TargetMode="External"/><Relationship Id="rId49" Type="http://schemas.openxmlformats.org/officeDocument/2006/relationships/hyperlink" Target="http://docs.cntd.ru/document/902254150" TargetMode="External"/><Relationship Id="rId114" Type="http://schemas.openxmlformats.org/officeDocument/2006/relationships/hyperlink" Target="http://docs.cntd.ru/document/901821169" TargetMode="External"/><Relationship Id="rId119" Type="http://schemas.openxmlformats.org/officeDocument/2006/relationships/hyperlink" Target="http://docs.cntd.ru/document/420202723" TargetMode="External"/><Relationship Id="rId44" Type="http://schemas.openxmlformats.org/officeDocument/2006/relationships/hyperlink" Target="http://docs.cntd.ru/document/744100004" TargetMode="External"/><Relationship Id="rId60" Type="http://schemas.openxmlformats.org/officeDocument/2006/relationships/hyperlink" Target="http://docs.cntd.ru/document/901867248" TargetMode="External"/><Relationship Id="rId65" Type="http://schemas.openxmlformats.org/officeDocument/2006/relationships/hyperlink" Target="http://docs.cntd.ru/document/901867248" TargetMode="External"/><Relationship Id="rId81" Type="http://schemas.openxmlformats.org/officeDocument/2006/relationships/hyperlink" Target="http://docs.cntd.ru/document/901821169" TargetMode="External"/><Relationship Id="rId86" Type="http://schemas.openxmlformats.org/officeDocument/2006/relationships/hyperlink" Target="http://docs.cntd.ru/document/901821169" TargetMode="External"/><Relationship Id="rId130" Type="http://schemas.openxmlformats.org/officeDocument/2006/relationships/hyperlink" Target="http://docs.cntd.ru/document/901867248" TargetMode="External"/><Relationship Id="rId135" Type="http://schemas.openxmlformats.org/officeDocument/2006/relationships/hyperlink" Target="http://docs.cntd.ru/document/499061048" TargetMode="External"/><Relationship Id="rId151" Type="http://schemas.openxmlformats.org/officeDocument/2006/relationships/hyperlink" Target="http://docs.cntd.ru/document/901821169" TargetMode="External"/><Relationship Id="rId156" Type="http://schemas.openxmlformats.org/officeDocument/2006/relationships/hyperlink" Target="http://docs.cntd.ru/document/902254150" TargetMode="External"/><Relationship Id="rId177" Type="http://schemas.openxmlformats.org/officeDocument/2006/relationships/hyperlink" Target="http://docs.cntd.ru/document/901821169" TargetMode="External"/><Relationship Id="rId198" Type="http://schemas.openxmlformats.org/officeDocument/2006/relationships/hyperlink" Target="http://docs.cntd.ru/document/901926074" TargetMode="External"/><Relationship Id="rId172" Type="http://schemas.openxmlformats.org/officeDocument/2006/relationships/hyperlink" Target="http://docs.cntd.ru/document/901821169" TargetMode="External"/><Relationship Id="rId193" Type="http://schemas.openxmlformats.org/officeDocument/2006/relationships/hyperlink" Target="http://docs.cntd.ru/document/902254150" TargetMode="External"/><Relationship Id="rId202" Type="http://schemas.openxmlformats.org/officeDocument/2006/relationships/hyperlink" Target="http://docs.cntd.ru/document/901940859" TargetMode="External"/><Relationship Id="rId207" Type="http://schemas.openxmlformats.org/officeDocument/2006/relationships/hyperlink" Target="http://docs.cntd.ru/document/420202723" TargetMode="External"/><Relationship Id="rId223" Type="http://schemas.openxmlformats.org/officeDocument/2006/relationships/hyperlink" Target="http://docs.cntd.ru/document/901821169" TargetMode="External"/><Relationship Id="rId228" Type="http://schemas.openxmlformats.org/officeDocument/2006/relationships/hyperlink" Target="http://docs.cntd.ru/document/902355015" TargetMode="External"/><Relationship Id="rId13" Type="http://schemas.openxmlformats.org/officeDocument/2006/relationships/hyperlink" Target="http://docs.cntd.ru/document/902100618" TargetMode="External"/><Relationship Id="rId18" Type="http://schemas.openxmlformats.org/officeDocument/2006/relationships/hyperlink" Target="http://docs.cntd.ru/document/902155733" TargetMode="External"/><Relationship Id="rId39" Type="http://schemas.openxmlformats.org/officeDocument/2006/relationships/hyperlink" Target="http://docs.cntd.ru/document/744100004" TargetMode="External"/><Relationship Id="rId109" Type="http://schemas.openxmlformats.org/officeDocument/2006/relationships/hyperlink" Target="http://docs.cntd.ru/document/901940859" TargetMode="External"/><Relationship Id="rId34" Type="http://schemas.openxmlformats.org/officeDocument/2006/relationships/hyperlink" Target="http://docs.cntd.ru/document/420363723" TargetMode="External"/><Relationship Id="rId50" Type="http://schemas.openxmlformats.org/officeDocument/2006/relationships/hyperlink" Target="http://docs.cntd.ru/document/902254150" TargetMode="External"/><Relationship Id="rId55" Type="http://schemas.openxmlformats.org/officeDocument/2006/relationships/hyperlink" Target="http://docs.cntd.ru/document/420202723" TargetMode="External"/><Relationship Id="rId76" Type="http://schemas.openxmlformats.org/officeDocument/2006/relationships/hyperlink" Target="http://docs.cntd.ru/document/901821169" TargetMode="External"/><Relationship Id="rId97" Type="http://schemas.openxmlformats.org/officeDocument/2006/relationships/hyperlink" Target="http://docs.cntd.ru/document/901821169" TargetMode="External"/><Relationship Id="rId104" Type="http://schemas.openxmlformats.org/officeDocument/2006/relationships/hyperlink" Target="http://docs.cntd.ru/document/420363723" TargetMode="External"/><Relationship Id="rId120" Type="http://schemas.openxmlformats.org/officeDocument/2006/relationships/hyperlink" Target="http://docs.cntd.ru/document/420202723" TargetMode="External"/><Relationship Id="rId125" Type="http://schemas.openxmlformats.org/officeDocument/2006/relationships/hyperlink" Target="http://docs.cntd.ru/document/420363741" TargetMode="External"/><Relationship Id="rId141" Type="http://schemas.openxmlformats.org/officeDocument/2006/relationships/hyperlink" Target="http://docs.cntd.ru/document/902254150" TargetMode="External"/><Relationship Id="rId146" Type="http://schemas.openxmlformats.org/officeDocument/2006/relationships/hyperlink" Target="http://docs.cntd.ru/document/901821169" TargetMode="External"/><Relationship Id="rId167" Type="http://schemas.openxmlformats.org/officeDocument/2006/relationships/hyperlink" Target="http://docs.cntd.ru/document/901821169" TargetMode="External"/><Relationship Id="rId188" Type="http://schemas.openxmlformats.org/officeDocument/2006/relationships/hyperlink" Target="http://docs.cntd.ru/document/901821169" TargetMode="External"/><Relationship Id="rId7" Type="http://schemas.openxmlformats.org/officeDocument/2006/relationships/hyperlink" Target="http://docs.cntd.ru/document/901910603" TargetMode="External"/><Relationship Id="rId71" Type="http://schemas.openxmlformats.org/officeDocument/2006/relationships/hyperlink" Target="http://docs.cntd.ru/document/9027690" TargetMode="External"/><Relationship Id="rId92" Type="http://schemas.openxmlformats.org/officeDocument/2006/relationships/hyperlink" Target="http://docs.cntd.ru/document/901821169" TargetMode="External"/><Relationship Id="rId162" Type="http://schemas.openxmlformats.org/officeDocument/2006/relationships/hyperlink" Target="http://docs.cntd.ru/document/901821169" TargetMode="External"/><Relationship Id="rId183" Type="http://schemas.openxmlformats.org/officeDocument/2006/relationships/hyperlink" Target="http://docs.cntd.ru/document/901821169" TargetMode="External"/><Relationship Id="rId213" Type="http://schemas.openxmlformats.org/officeDocument/2006/relationships/hyperlink" Target="http://docs.cntd.ru/document/901821169" TargetMode="External"/><Relationship Id="rId218" Type="http://schemas.openxmlformats.org/officeDocument/2006/relationships/hyperlink" Target="http://docs.cntd.ru/document/901821169" TargetMode="External"/><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docs.cntd.ru/document/420202723" TargetMode="External"/><Relationship Id="rId24" Type="http://schemas.openxmlformats.org/officeDocument/2006/relationships/hyperlink" Target="http://docs.cntd.ru/document/499024920" TargetMode="External"/><Relationship Id="rId40" Type="http://schemas.openxmlformats.org/officeDocument/2006/relationships/hyperlink" Target="http://docs.cntd.ru/document/9027690" TargetMode="External"/><Relationship Id="rId45" Type="http://schemas.openxmlformats.org/officeDocument/2006/relationships/hyperlink" Target="http://docs.cntd.ru/document/901940859" TargetMode="External"/><Relationship Id="rId66" Type="http://schemas.openxmlformats.org/officeDocument/2006/relationships/hyperlink" Target="http://docs.cntd.ru/document/901901321" TargetMode="External"/><Relationship Id="rId87" Type="http://schemas.openxmlformats.org/officeDocument/2006/relationships/hyperlink" Target="http://docs.cntd.ru/document/901821169" TargetMode="External"/><Relationship Id="rId110" Type="http://schemas.openxmlformats.org/officeDocument/2006/relationships/hyperlink" Target="http://docs.cntd.ru/document/901940859" TargetMode="External"/><Relationship Id="rId115" Type="http://schemas.openxmlformats.org/officeDocument/2006/relationships/hyperlink" Target="http://docs.cntd.ru/document/901940859" TargetMode="External"/><Relationship Id="rId131" Type="http://schemas.openxmlformats.org/officeDocument/2006/relationships/hyperlink" Target="http://docs.cntd.ru/document/901910603" TargetMode="External"/><Relationship Id="rId136" Type="http://schemas.openxmlformats.org/officeDocument/2006/relationships/hyperlink" Target="http://docs.cntd.ru/document/902254150" TargetMode="External"/><Relationship Id="rId157" Type="http://schemas.openxmlformats.org/officeDocument/2006/relationships/hyperlink" Target="http://docs.cntd.ru/document/902254150" TargetMode="External"/><Relationship Id="rId178" Type="http://schemas.openxmlformats.org/officeDocument/2006/relationships/hyperlink" Target="http://docs.cntd.ru/document/901821169" TargetMode="External"/><Relationship Id="rId61" Type="http://schemas.openxmlformats.org/officeDocument/2006/relationships/hyperlink" Target="http://docs.cntd.ru/document/901940859" TargetMode="External"/><Relationship Id="rId82" Type="http://schemas.openxmlformats.org/officeDocument/2006/relationships/hyperlink" Target="http://docs.cntd.ru/document/420287404" TargetMode="External"/><Relationship Id="rId152" Type="http://schemas.openxmlformats.org/officeDocument/2006/relationships/hyperlink" Target="http://docs.cntd.ru/document/901821169" TargetMode="External"/><Relationship Id="rId173" Type="http://schemas.openxmlformats.org/officeDocument/2006/relationships/hyperlink" Target="http://docs.cntd.ru/document/901821169" TargetMode="External"/><Relationship Id="rId194" Type="http://schemas.openxmlformats.org/officeDocument/2006/relationships/hyperlink" Target="http://docs.cntd.ru/document/902254150" TargetMode="External"/><Relationship Id="rId199" Type="http://schemas.openxmlformats.org/officeDocument/2006/relationships/hyperlink" Target="http://docs.cntd.ru/document/902026423" TargetMode="External"/><Relationship Id="rId203" Type="http://schemas.openxmlformats.org/officeDocument/2006/relationships/hyperlink" Target="http://docs.cntd.ru/document/902100618" TargetMode="External"/><Relationship Id="rId208" Type="http://schemas.openxmlformats.org/officeDocument/2006/relationships/hyperlink" Target="http://docs.cntd.ru/document/901821169" TargetMode="External"/><Relationship Id="rId229" Type="http://schemas.openxmlformats.org/officeDocument/2006/relationships/hyperlink" Target="http://docs.cntd.ru/document/901867248" TargetMode="External"/><Relationship Id="rId19" Type="http://schemas.openxmlformats.org/officeDocument/2006/relationships/hyperlink" Target="http://docs.cntd.ru/document/902254141" TargetMode="External"/><Relationship Id="rId224" Type="http://schemas.openxmlformats.org/officeDocument/2006/relationships/hyperlink" Target="http://docs.cntd.ru/document/901821169" TargetMode="External"/><Relationship Id="rId14" Type="http://schemas.openxmlformats.org/officeDocument/2006/relationships/hyperlink" Target="http://docs.cntd.ru/document/902132000" TargetMode="External"/><Relationship Id="rId30" Type="http://schemas.openxmlformats.org/officeDocument/2006/relationships/hyperlink" Target="http://docs.cntd.ru/document/420242951" TargetMode="External"/><Relationship Id="rId35" Type="http://schemas.openxmlformats.org/officeDocument/2006/relationships/hyperlink" Target="http://docs.cntd.ru/document/420363723" TargetMode="External"/><Relationship Id="rId56" Type="http://schemas.openxmlformats.org/officeDocument/2006/relationships/hyperlink" Target="http://docs.cntd.ru/document/420242951" TargetMode="External"/><Relationship Id="rId77" Type="http://schemas.openxmlformats.org/officeDocument/2006/relationships/hyperlink" Target="http://docs.cntd.ru/document/901821169" TargetMode="External"/><Relationship Id="rId100" Type="http://schemas.openxmlformats.org/officeDocument/2006/relationships/hyperlink" Target="http://docs.cntd.ru/document/420363723" TargetMode="External"/><Relationship Id="rId105" Type="http://schemas.openxmlformats.org/officeDocument/2006/relationships/hyperlink" Target="http://docs.cntd.ru/document/901712928" TargetMode="External"/><Relationship Id="rId126" Type="http://schemas.openxmlformats.org/officeDocument/2006/relationships/hyperlink" Target="http://docs.cntd.ru/document/901867248" TargetMode="External"/><Relationship Id="rId147" Type="http://schemas.openxmlformats.org/officeDocument/2006/relationships/hyperlink" Target="http://docs.cntd.ru/document/901821169" TargetMode="External"/><Relationship Id="rId168" Type="http://schemas.openxmlformats.org/officeDocument/2006/relationships/hyperlink" Target="http://docs.cntd.ru/document/901821169" TargetMode="External"/><Relationship Id="rId8" Type="http://schemas.openxmlformats.org/officeDocument/2006/relationships/hyperlink" Target="http://docs.cntd.ru/document/901918785" TargetMode="External"/><Relationship Id="rId51" Type="http://schemas.openxmlformats.org/officeDocument/2006/relationships/hyperlink" Target="http://docs.cntd.ru/document/901867248" TargetMode="External"/><Relationship Id="rId72" Type="http://schemas.openxmlformats.org/officeDocument/2006/relationships/hyperlink" Target="http://docs.cntd.ru/document/744100004" TargetMode="External"/><Relationship Id="rId93" Type="http://schemas.openxmlformats.org/officeDocument/2006/relationships/hyperlink" Target="http://docs.cntd.ru/document/901821169" TargetMode="External"/><Relationship Id="rId98" Type="http://schemas.openxmlformats.org/officeDocument/2006/relationships/hyperlink" Target="http://docs.cntd.ru/document/420363723" TargetMode="External"/><Relationship Id="rId121" Type="http://schemas.openxmlformats.org/officeDocument/2006/relationships/hyperlink" Target="http://docs.cntd.ru/document/744100004" TargetMode="External"/><Relationship Id="rId142" Type="http://schemas.openxmlformats.org/officeDocument/2006/relationships/hyperlink" Target="http://docs.cntd.ru/document/499067363" TargetMode="External"/><Relationship Id="rId163" Type="http://schemas.openxmlformats.org/officeDocument/2006/relationships/hyperlink" Target="http://docs.cntd.ru/document/901821169" TargetMode="External"/><Relationship Id="rId184" Type="http://schemas.openxmlformats.org/officeDocument/2006/relationships/hyperlink" Target="http://docs.cntd.ru/document/902254150" TargetMode="External"/><Relationship Id="rId189" Type="http://schemas.openxmlformats.org/officeDocument/2006/relationships/hyperlink" Target="http://docs.cntd.ru/document/901821169" TargetMode="External"/><Relationship Id="rId219" Type="http://schemas.openxmlformats.org/officeDocument/2006/relationships/hyperlink" Target="http://docs.cntd.ru/document/901821169" TargetMode="External"/><Relationship Id="rId3" Type="http://schemas.openxmlformats.org/officeDocument/2006/relationships/settings" Target="settings.xml"/><Relationship Id="rId214" Type="http://schemas.openxmlformats.org/officeDocument/2006/relationships/hyperlink" Target="http://docs.cntd.ru/document/901821169" TargetMode="External"/><Relationship Id="rId230" Type="http://schemas.openxmlformats.org/officeDocument/2006/relationships/hyperlink" Target="http://docs.cntd.ru/document/901821169" TargetMode="External"/><Relationship Id="rId25" Type="http://schemas.openxmlformats.org/officeDocument/2006/relationships/hyperlink" Target="http://docs.cntd.ru/document/499024920" TargetMode="External"/><Relationship Id="rId46" Type="http://schemas.openxmlformats.org/officeDocument/2006/relationships/hyperlink" Target="http://docs.cntd.ru/document/901940859" TargetMode="External"/><Relationship Id="rId67" Type="http://schemas.openxmlformats.org/officeDocument/2006/relationships/hyperlink" Target="http://docs.cntd.ru/document/901821169" TargetMode="External"/><Relationship Id="rId116" Type="http://schemas.openxmlformats.org/officeDocument/2006/relationships/hyperlink" Target="http://docs.cntd.ru/document/901940859" TargetMode="External"/><Relationship Id="rId137" Type="http://schemas.openxmlformats.org/officeDocument/2006/relationships/hyperlink" Target="http://docs.cntd.ru/document/901940859" TargetMode="External"/><Relationship Id="rId158" Type="http://schemas.openxmlformats.org/officeDocument/2006/relationships/hyperlink" Target="http://docs.cntd.ru/document/902254150" TargetMode="External"/><Relationship Id="rId20" Type="http://schemas.openxmlformats.org/officeDocument/2006/relationships/hyperlink" Target="http://docs.cntd.ru/document/902254150" TargetMode="External"/><Relationship Id="rId41" Type="http://schemas.openxmlformats.org/officeDocument/2006/relationships/hyperlink" Target="http://docs.cntd.ru/document/901940859" TargetMode="External"/><Relationship Id="rId62" Type="http://schemas.openxmlformats.org/officeDocument/2006/relationships/hyperlink" Target="http://docs.cntd.ru/document/901940859" TargetMode="External"/><Relationship Id="rId83" Type="http://schemas.openxmlformats.org/officeDocument/2006/relationships/hyperlink" Target="http://docs.cntd.ru/document/901821169" TargetMode="External"/><Relationship Id="rId88" Type="http://schemas.openxmlformats.org/officeDocument/2006/relationships/hyperlink" Target="http://docs.cntd.ru/document/901821169" TargetMode="External"/><Relationship Id="rId111" Type="http://schemas.openxmlformats.org/officeDocument/2006/relationships/hyperlink" Target="http://docs.cntd.ru/document/902254150" TargetMode="External"/><Relationship Id="rId132" Type="http://schemas.openxmlformats.org/officeDocument/2006/relationships/hyperlink" Target="http://docs.cntd.ru/document/420202723" TargetMode="External"/><Relationship Id="rId153" Type="http://schemas.openxmlformats.org/officeDocument/2006/relationships/hyperlink" Target="http://docs.cntd.ru/document/902254150" TargetMode="External"/><Relationship Id="rId174" Type="http://schemas.openxmlformats.org/officeDocument/2006/relationships/hyperlink" Target="http://docs.cntd.ru/document/901821169" TargetMode="External"/><Relationship Id="rId179" Type="http://schemas.openxmlformats.org/officeDocument/2006/relationships/hyperlink" Target="http://docs.cntd.ru/document/420202723" TargetMode="External"/><Relationship Id="rId195" Type="http://schemas.openxmlformats.org/officeDocument/2006/relationships/hyperlink" Target="http://docs.cntd.ru/document/420363725" TargetMode="External"/><Relationship Id="rId209" Type="http://schemas.openxmlformats.org/officeDocument/2006/relationships/hyperlink" Target="http://docs.cntd.ru/document/901940859" TargetMode="External"/><Relationship Id="rId190" Type="http://schemas.openxmlformats.org/officeDocument/2006/relationships/hyperlink" Target="http://docs.cntd.ru/document/901821169" TargetMode="External"/><Relationship Id="rId204" Type="http://schemas.openxmlformats.org/officeDocument/2006/relationships/hyperlink" Target="http://docs.cntd.ru/document/9046215" TargetMode="External"/><Relationship Id="rId220" Type="http://schemas.openxmlformats.org/officeDocument/2006/relationships/hyperlink" Target="http://docs.cntd.ru/document/902254150" TargetMode="External"/><Relationship Id="rId225" Type="http://schemas.openxmlformats.org/officeDocument/2006/relationships/hyperlink" Target="http://docs.cntd.ru/document/902254150" TargetMode="External"/><Relationship Id="rId15" Type="http://schemas.openxmlformats.org/officeDocument/2006/relationships/hyperlink" Target="http://docs.cntd.ru/document/902132000" TargetMode="External"/><Relationship Id="rId36" Type="http://schemas.openxmlformats.org/officeDocument/2006/relationships/hyperlink" Target="http://docs.cntd.ru/document/744100004" TargetMode="External"/><Relationship Id="rId57" Type="http://schemas.openxmlformats.org/officeDocument/2006/relationships/hyperlink" Target="http://docs.cntd.ru/document/901940859" TargetMode="External"/><Relationship Id="rId106" Type="http://schemas.openxmlformats.org/officeDocument/2006/relationships/hyperlink" Target="http://docs.cntd.ru/document/901867248" TargetMode="External"/><Relationship Id="rId127" Type="http://schemas.openxmlformats.org/officeDocument/2006/relationships/hyperlink" Target="http://docs.cntd.ru/document/420202723" TargetMode="External"/><Relationship Id="rId10" Type="http://schemas.openxmlformats.org/officeDocument/2006/relationships/hyperlink" Target="http://docs.cntd.ru/document/901940859" TargetMode="External"/><Relationship Id="rId31" Type="http://schemas.openxmlformats.org/officeDocument/2006/relationships/hyperlink" Target="http://docs.cntd.ru/document/420287112" TargetMode="External"/><Relationship Id="rId52" Type="http://schemas.openxmlformats.org/officeDocument/2006/relationships/hyperlink" Target="http://docs.cntd.ru/document/902132000" TargetMode="External"/><Relationship Id="rId73" Type="http://schemas.openxmlformats.org/officeDocument/2006/relationships/hyperlink" Target="http://docs.cntd.ru/document/901808297" TargetMode="External"/><Relationship Id="rId78" Type="http://schemas.openxmlformats.org/officeDocument/2006/relationships/hyperlink" Target="http://docs.cntd.ru/document/901821169" TargetMode="External"/><Relationship Id="rId94" Type="http://schemas.openxmlformats.org/officeDocument/2006/relationships/hyperlink" Target="http://docs.cntd.ru/document/901712929" TargetMode="External"/><Relationship Id="rId99" Type="http://schemas.openxmlformats.org/officeDocument/2006/relationships/hyperlink" Target="http://docs.cntd.ru/document/901821169" TargetMode="External"/><Relationship Id="rId101" Type="http://schemas.openxmlformats.org/officeDocument/2006/relationships/hyperlink" Target="http://docs.cntd.ru/document/901821169" TargetMode="External"/><Relationship Id="rId122" Type="http://schemas.openxmlformats.org/officeDocument/2006/relationships/hyperlink" Target="http://docs.cntd.ru/document/744100004" TargetMode="External"/><Relationship Id="rId143" Type="http://schemas.openxmlformats.org/officeDocument/2006/relationships/hyperlink" Target="http://docs.cntd.ru/document/744100004" TargetMode="External"/><Relationship Id="rId148" Type="http://schemas.openxmlformats.org/officeDocument/2006/relationships/hyperlink" Target="http://docs.cntd.ru/document/901867248" TargetMode="External"/><Relationship Id="rId164" Type="http://schemas.openxmlformats.org/officeDocument/2006/relationships/hyperlink" Target="http://docs.cntd.ru/document/902254150" TargetMode="External"/><Relationship Id="rId169" Type="http://schemas.openxmlformats.org/officeDocument/2006/relationships/hyperlink" Target="http://docs.cntd.ru/document/901821169" TargetMode="External"/><Relationship Id="rId185" Type="http://schemas.openxmlformats.org/officeDocument/2006/relationships/hyperlink" Target="http://docs.cntd.ru/document/901821169" TargetMode="External"/><Relationship Id="rId4" Type="http://schemas.openxmlformats.org/officeDocument/2006/relationships/webSettings" Target="webSettings.xml"/><Relationship Id="rId9" Type="http://schemas.openxmlformats.org/officeDocument/2006/relationships/hyperlink" Target="http://docs.cntd.ru/document/901926074" TargetMode="External"/><Relationship Id="rId180" Type="http://schemas.openxmlformats.org/officeDocument/2006/relationships/hyperlink" Target="http://docs.cntd.ru/document/902254150" TargetMode="External"/><Relationship Id="rId210" Type="http://schemas.openxmlformats.org/officeDocument/2006/relationships/hyperlink" Target="http://docs.cntd.ru/document/901821169" TargetMode="External"/><Relationship Id="rId215" Type="http://schemas.openxmlformats.org/officeDocument/2006/relationships/hyperlink" Target="http://docs.cntd.ru/document/901821169" TargetMode="External"/><Relationship Id="rId26" Type="http://schemas.openxmlformats.org/officeDocument/2006/relationships/hyperlink" Target="http://docs.cntd.ru/document/499061048" TargetMode="External"/><Relationship Id="rId231" Type="http://schemas.openxmlformats.org/officeDocument/2006/relationships/hyperlink" Target="http://docs.cntd.ru/document/901821169" TargetMode="External"/><Relationship Id="rId47" Type="http://schemas.openxmlformats.org/officeDocument/2006/relationships/hyperlink" Target="http://docs.cntd.ru/document/901867248" TargetMode="External"/><Relationship Id="rId68" Type="http://schemas.openxmlformats.org/officeDocument/2006/relationships/hyperlink" Target="http://docs.cntd.ru/document/901821169" TargetMode="External"/><Relationship Id="rId89" Type="http://schemas.openxmlformats.org/officeDocument/2006/relationships/hyperlink" Target="http://docs.cntd.ru/document/901821169" TargetMode="External"/><Relationship Id="rId112" Type="http://schemas.openxmlformats.org/officeDocument/2006/relationships/hyperlink" Target="http://docs.cntd.ru/document/499061048" TargetMode="External"/><Relationship Id="rId133" Type="http://schemas.openxmlformats.org/officeDocument/2006/relationships/hyperlink" Target="http://docs.cntd.ru/document/744100004" TargetMode="External"/><Relationship Id="rId154" Type="http://schemas.openxmlformats.org/officeDocument/2006/relationships/hyperlink" Target="http://docs.cntd.ru/document/901821169" TargetMode="External"/><Relationship Id="rId175" Type="http://schemas.openxmlformats.org/officeDocument/2006/relationships/hyperlink" Target="http://docs.cntd.ru/document/901821169" TargetMode="External"/><Relationship Id="rId196" Type="http://schemas.openxmlformats.org/officeDocument/2006/relationships/hyperlink" Target="http://docs.cntd.ru/document/9027690" TargetMode="External"/><Relationship Id="rId200" Type="http://schemas.openxmlformats.org/officeDocument/2006/relationships/hyperlink" Target="http://docs.cntd.ru/document/902135923" TargetMode="External"/><Relationship Id="rId16" Type="http://schemas.openxmlformats.org/officeDocument/2006/relationships/hyperlink" Target="http://docs.cntd.ru/document/902135923" TargetMode="External"/><Relationship Id="rId221" Type="http://schemas.openxmlformats.org/officeDocument/2006/relationships/hyperlink" Target="http://docs.cntd.ru/document/901821169" TargetMode="External"/><Relationship Id="rId37" Type="http://schemas.openxmlformats.org/officeDocument/2006/relationships/hyperlink" Target="http://docs.cntd.ru/document/420363723" TargetMode="External"/><Relationship Id="rId58" Type="http://schemas.openxmlformats.org/officeDocument/2006/relationships/hyperlink" Target="http://docs.cntd.ru/document/901821169" TargetMode="External"/><Relationship Id="rId79" Type="http://schemas.openxmlformats.org/officeDocument/2006/relationships/hyperlink" Target="http://docs.cntd.ru/document/901821169" TargetMode="External"/><Relationship Id="rId102" Type="http://schemas.openxmlformats.org/officeDocument/2006/relationships/hyperlink" Target="http://docs.cntd.ru/document/420363723" TargetMode="External"/><Relationship Id="rId123" Type="http://schemas.openxmlformats.org/officeDocument/2006/relationships/hyperlink" Target="http://docs.cntd.ru/document/420202723" TargetMode="External"/><Relationship Id="rId144" Type="http://schemas.openxmlformats.org/officeDocument/2006/relationships/hyperlink" Target="http://docs.cntd.ru/document/420363723" TargetMode="External"/><Relationship Id="rId90" Type="http://schemas.openxmlformats.org/officeDocument/2006/relationships/hyperlink" Target="http://docs.cntd.ru/document/901821169" TargetMode="External"/><Relationship Id="rId165" Type="http://schemas.openxmlformats.org/officeDocument/2006/relationships/hyperlink" Target="http://docs.cntd.ru/document/744100004" TargetMode="External"/><Relationship Id="rId186" Type="http://schemas.openxmlformats.org/officeDocument/2006/relationships/hyperlink" Target="http://docs.cntd.ru/document/901821169" TargetMode="External"/><Relationship Id="rId211" Type="http://schemas.openxmlformats.org/officeDocument/2006/relationships/hyperlink" Target="http://docs.cntd.ru/document/901821169" TargetMode="External"/><Relationship Id="rId232" Type="http://schemas.openxmlformats.org/officeDocument/2006/relationships/hyperlink" Target="http://docs.cntd.ru/document/420287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16070</Words>
  <Characters>91599</Characters>
  <Application>Microsoft Office Word</Application>
  <DocSecurity>0</DocSecurity>
  <Lines>763</Lines>
  <Paragraphs>214</Paragraphs>
  <ScaleCrop>false</ScaleCrop>
  <Company>Microsoft</Company>
  <LinksUpToDate>false</LinksUpToDate>
  <CharactersWithSpaces>107455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2016-10-06T11:00:00Z</dcterms:created>
  <dcterms:modified xsi:type="dcterms:W3CDTF">2016-10-06T11:01:00Z</dcterms:modified>
</cp:coreProperties>
</file>